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D11F556" w14:textId="77777777" w:rsidR="000D2A95" w:rsidRPr="00365513" w:rsidRDefault="0082153C">
      <w:pPr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b/>
          <w:color w:val="auto"/>
          <w:sz w:val="20"/>
        </w:rPr>
        <w:t>Договор № ______</w:t>
      </w:r>
    </w:p>
    <w:p w14:paraId="14FDC0A2" w14:textId="77777777" w:rsidR="000D2A95" w:rsidRPr="00365513" w:rsidRDefault="00D66D21">
      <w:pPr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b/>
          <w:color w:val="auto"/>
          <w:sz w:val="20"/>
        </w:rPr>
        <w:t xml:space="preserve">на оказание полиграфических </w:t>
      </w:r>
      <w:r w:rsidR="0082153C" w:rsidRPr="00365513">
        <w:rPr>
          <w:rFonts w:ascii="Times New Roman" w:eastAsia="Times New Roman" w:hAnsi="Times New Roman" w:cs="Times New Roman"/>
          <w:b/>
          <w:color w:val="auto"/>
          <w:sz w:val="20"/>
        </w:rPr>
        <w:t>услуг</w:t>
      </w:r>
    </w:p>
    <w:p w14:paraId="65D3B8E7" w14:textId="77777777" w:rsidR="000D2A95" w:rsidRPr="00365513" w:rsidRDefault="0082153C">
      <w:pPr>
        <w:tabs>
          <w:tab w:val="left" w:pos="4515"/>
          <w:tab w:val="right" w:pos="9072"/>
        </w:tabs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20"/>
        </w:rPr>
        <w:t>г. Краснознаменск</w:t>
      </w:r>
      <w:r w:rsidRPr="00365513">
        <w:rPr>
          <w:rFonts w:ascii="Times New Roman" w:eastAsia="Times New Roman" w:hAnsi="Times New Roman" w:cs="Times New Roman"/>
          <w:color w:val="auto"/>
          <w:sz w:val="20"/>
        </w:rPr>
        <w:tab/>
      </w:r>
      <w:r w:rsidRPr="00365513">
        <w:rPr>
          <w:rFonts w:ascii="Times New Roman" w:eastAsia="Times New Roman" w:hAnsi="Times New Roman" w:cs="Times New Roman"/>
          <w:color w:val="auto"/>
          <w:sz w:val="20"/>
        </w:rPr>
        <w:tab/>
        <w:t>«____» ______________ 201__ г.</w:t>
      </w:r>
    </w:p>
    <w:p w14:paraId="06695CA6" w14:textId="77777777" w:rsidR="00546589" w:rsidRPr="00365513" w:rsidRDefault="0082153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</w:rPr>
      </w:pPr>
      <w:r w:rsidRPr="00365513">
        <w:rPr>
          <w:rFonts w:ascii="Times New Roman" w:eastAsia="Times New Roman" w:hAnsi="Times New Roman" w:cs="Times New Roman"/>
          <w:color w:val="auto"/>
          <w:sz w:val="20"/>
        </w:rPr>
        <w:t>Московская обл.</w:t>
      </w:r>
    </w:p>
    <w:p w14:paraId="131400E8" w14:textId="77777777" w:rsidR="000D2A95" w:rsidRPr="00365513" w:rsidRDefault="000D2A95">
      <w:pPr>
        <w:spacing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</w:p>
    <w:p w14:paraId="01738B64" w14:textId="77777777" w:rsidR="000D2A95" w:rsidRPr="00365513" w:rsidRDefault="0082153C">
      <w:pPr>
        <w:spacing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b/>
          <w:color w:val="auto"/>
          <w:sz w:val="20"/>
        </w:rPr>
        <w:t>ООО «Типография Парадиз»</w:t>
      </w:r>
      <w:r w:rsidRPr="00365513">
        <w:rPr>
          <w:rFonts w:ascii="Times New Roman" w:eastAsia="Times New Roman" w:hAnsi="Times New Roman" w:cs="Times New Roman"/>
          <w:color w:val="auto"/>
          <w:sz w:val="20"/>
        </w:rPr>
        <w:t xml:space="preserve">, именуемое в дальнейшем «Исполнитель», в лице генерального директора Волобуева Алексея Владимировича, действующего на основании устава, с одной стороны, и </w:t>
      </w:r>
      <w:r w:rsidRPr="00365513">
        <w:rPr>
          <w:rFonts w:ascii="Times New Roman" w:eastAsia="Times New Roman" w:hAnsi="Times New Roman" w:cs="Times New Roman"/>
          <w:b/>
          <w:color w:val="auto"/>
          <w:sz w:val="20"/>
        </w:rPr>
        <w:t>_____________________________________________________________________</w:t>
      </w:r>
      <w:r w:rsidRPr="00365513">
        <w:rPr>
          <w:rFonts w:ascii="Times New Roman" w:eastAsia="Times New Roman" w:hAnsi="Times New Roman" w:cs="Times New Roman"/>
          <w:color w:val="auto"/>
          <w:sz w:val="20"/>
        </w:rPr>
        <w:t>, именуемый в дальнейшем «Заказчик», в лице _____________________________________________, действующий на основании _________________________________________, вместе именуемые «Стороны», заключили настоящий договор о нижеследующем:</w:t>
      </w:r>
    </w:p>
    <w:p w14:paraId="48B73D44" w14:textId="77777777" w:rsidR="000D2A95" w:rsidRPr="00365513" w:rsidRDefault="000D2A95">
      <w:pPr>
        <w:spacing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</w:p>
    <w:p w14:paraId="38B62D8D" w14:textId="77777777" w:rsidR="000D2A95" w:rsidRPr="00365513" w:rsidRDefault="0082153C">
      <w:pPr>
        <w:keepNext/>
        <w:tabs>
          <w:tab w:val="left" w:pos="1080"/>
        </w:tabs>
        <w:spacing w:line="240" w:lineRule="auto"/>
        <w:ind w:firstLine="53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b/>
          <w:color w:val="auto"/>
          <w:sz w:val="20"/>
        </w:rPr>
        <w:t>1.</w:t>
      </w:r>
      <w:r w:rsidRPr="00365513">
        <w:rPr>
          <w:rFonts w:ascii="Times New Roman" w:eastAsia="Times New Roman" w:hAnsi="Times New Roman" w:cs="Times New Roman"/>
          <w:b/>
          <w:color w:val="auto"/>
          <w:sz w:val="20"/>
        </w:rPr>
        <w:tab/>
        <w:t>Предмет договора</w:t>
      </w:r>
    </w:p>
    <w:p w14:paraId="3FFE42FA" w14:textId="77777777" w:rsidR="000D2A95" w:rsidRPr="00365513" w:rsidRDefault="0082153C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20"/>
        </w:rPr>
        <w:t>1.1</w:t>
      </w:r>
      <w:r w:rsidRPr="00365513">
        <w:rPr>
          <w:rFonts w:ascii="Times New Roman" w:eastAsia="Times New Roman" w:hAnsi="Times New Roman" w:cs="Times New Roman"/>
          <w:color w:val="auto"/>
          <w:sz w:val="20"/>
        </w:rPr>
        <w:tab/>
        <w:t>Исполнитель обязуется изготовить по электронным макетам, утвержденным Заказчиком, полиграфическую продукцию, а Заказчик обязуется принять и оплатить ее.</w:t>
      </w:r>
    </w:p>
    <w:p w14:paraId="185C58F9" w14:textId="77777777" w:rsidR="000D2A95" w:rsidRPr="00365513" w:rsidRDefault="0082153C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20"/>
        </w:rPr>
        <w:t xml:space="preserve">1.2 </w:t>
      </w:r>
      <w:r w:rsidRPr="00365513">
        <w:rPr>
          <w:rFonts w:ascii="Times New Roman" w:eastAsia="Times New Roman" w:hAnsi="Times New Roman" w:cs="Times New Roman"/>
          <w:color w:val="auto"/>
          <w:sz w:val="20"/>
        </w:rPr>
        <w:tab/>
        <w:t>Работы по изготовлению полиграфической продукции выполняются согласно параметрам определенным и надлежаще оформленным в Дополнительном соглашении (в т.ч. наименование, тираж, сроки выполнения и другие характеристики), являющимся неотъемлемой частью настоящего договора, который оформляется отдельно на каждый вид изготавливаемой продукции.</w:t>
      </w:r>
    </w:p>
    <w:p w14:paraId="29CE0E5E" w14:textId="77777777" w:rsidR="000D2A95" w:rsidRPr="00365513" w:rsidRDefault="0082153C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20"/>
        </w:rPr>
        <w:t xml:space="preserve">1.3 </w:t>
      </w:r>
      <w:r w:rsidRPr="00365513">
        <w:rPr>
          <w:rFonts w:ascii="Times New Roman" w:eastAsia="Times New Roman" w:hAnsi="Times New Roman" w:cs="Times New Roman"/>
          <w:color w:val="auto"/>
          <w:sz w:val="20"/>
        </w:rPr>
        <w:tab/>
        <w:t>Срок начала и окончания выполнения работ устанавливается в Дополнительном соглашении. Исполнитель имеет право выполнить работы досрочно.</w:t>
      </w:r>
    </w:p>
    <w:p w14:paraId="6109F1AE" w14:textId="77777777" w:rsidR="000D2A95" w:rsidRPr="00365513" w:rsidRDefault="000D2A95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</w:p>
    <w:p w14:paraId="55898FA1" w14:textId="77777777" w:rsidR="000D2A95" w:rsidRPr="00365513" w:rsidRDefault="0082153C">
      <w:pPr>
        <w:keepNext/>
        <w:tabs>
          <w:tab w:val="left" w:pos="1080"/>
        </w:tabs>
        <w:spacing w:line="240" w:lineRule="auto"/>
        <w:ind w:firstLine="53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b/>
          <w:color w:val="auto"/>
          <w:sz w:val="20"/>
        </w:rPr>
        <w:t>2.</w:t>
      </w:r>
      <w:r w:rsidRPr="00365513">
        <w:rPr>
          <w:rFonts w:ascii="Times New Roman" w:eastAsia="Times New Roman" w:hAnsi="Times New Roman" w:cs="Times New Roman"/>
          <w:b/>
          <w:color w:val="auto"/>
          <w:sz w:val="20"/>
        </w:rPr>
        <w:tab/>
        <w:t>Права и обязанности сторон</w:t>
      </w:r>
    </w:p>
    <w:p w14:paraId="1957F127" w14:textId="77777777" w:rsidR="000D2A95" w:rsidRPr="00365513" w:rsidRDefault="0082153C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20"/>
        </w:rPr>
        <w:t>2.1</w:t>
      </w:r>
      <w:r w:rsidRPr="00365513">
        <w:rPr>
          <w:rFonts w:ascii="Times New Roman" w:eastAsia="Times New Roman" w:hAnsi="Times New Roman" w:cs="Times New Roman"/>
          <w:color w:val="auto"/>
          <w:sz w:val="20"/>
        </w:rPr>
        <w:tab/>
      </w:r>
      <w:r w:rsidRPr="00365513">
        <w:rPr>
          <w:rFonts w:ascii="Times New Roman" w:eastAsia="Times New Roman" w:hAnsi="Times New Roman" w:cs="Times New Roman"/>
          <w:b/>
          <w:i/>
          <w:color w:val="auto"/>
          <w:sz w:val="20"/>
        </w:rPr>
        <w:t>Заказчик обязуется:</w:t>
      </w:r>
    </w:p>
    <w:p w14:paraId="5DCB1A97" w14:textId="77777777" w:rsidR="000D2A95" w:rsidRPr="00365513" w:rsidRDefault="0082153C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20"/>
        </w:rPr>
        <w:t>2.1.1 Заказчик обязуется передать Исполнителю все необходимые материалы в электронном виде в соответствии с требованиями, отраженными в Технологическом соглашении (Приложение №1), для изготовления полиграфической продукции за 1 (один) день до начала срока запуска заказа в работу, который определяется Дополнительным соглашением.</w:t>
      </w:r>
    </w:p>
    <w:p w14:paraId="53C80040" w14:textId="77777777" w:rsidR="000D2A95" w:rsidRPr="00365513" w:rsidRDefault="0082153C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20"/>
        </w:rPr>
        <w:t>2.1.2 Заказчик обязуется принять и оплатить полиграфическую продукцию в соответствии с разделом 3 настоящего договора.</w:t>
      </w:r>
    </w:p>
    <w:p w14:paraId="3ABE7895" w14:textId="77777777" w:rsidR="000D2A95" w:rsidRPr="00365513" w:rsidRDefault="0082153C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20"/>
        </w:rPr>
        <w:tab/>
        <w:t xml:space="preserve">2.1.3. Заказчик имеет право в одностороннем порядке отказаться от исполнения обязательств по настоящему договору. В этом случае Заказчик направляет Исполнителю письменное извещение о намерении отказаться от исполнения договора, при этом обязуется уплатить Исполнителю полную стоимость работ, выполненных до даты получения извещения. </w:t>
      </w:r>
    </w:p>
    <w:p w14:paraId="3824C418" w14:textId="77777777" w:rsidR="000D2A95" w:rsidRPr="00365513" w:rsidRDefault="000D2A95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14:paraId="7583AFFF" w14:textId="77777777" w:rsidR="000D2A95" w:rsidRPr="00365513" w:rsidRDefault="0082153C">
      <w:pPr>
        <w:keepNext/>
        <w:tabs>
          <w:tab w:val="left" w:pos="1080"/>
        </w:tabs>
        <w:spacing w:line="240" w:lineRule="auto"/>
        <w:ind w:firstLine="53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20"/>
        </w:rPr>
        <w:t xml:space="preserve">2.2 </w:t>
      </w:r>
      <w:r w:rsidRPr="00365513">
        <w:rPr>
          <w:rFonts w:ascii="Times New Roman" w:eastAsia="Times New Roman" w:hAnsi="Times New Roman" w:cs="Times New Roman"/>
          <w:color w:val="auto"/>
          <w:sz w:val="20"/>
        </w:rPr>
        <w:tab/>
      </w:r>
      <w:r w:rsidRPr="00365513">
        <w:rPr>
          <w:rFonts w:ascii="Times New Roman" w:eastAsia="Times New Roman" w:hAnsi="Times New Roman" w:cs="Times New Roman"/>
          <w:b/>
          <w:i/>
          <w:color w:val="auto"/>
          <w:sz w:val="20"/>
        </w:rPr>
        <w:t>Исполнитель обязуется:</w:t>
      </w:r>
    </w:p>
    <w:p w14:paraId="5803BD53" w14:textId="77777777" w:rsidR="000D2A95" w:rsidRPr="00365513" w:rsidRDefault="0082153C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20"/>
        </w:rPr>
        <w:t>2.2.1 Исполнитель обязуется изготовить полиграфическую продукцию в соответствии с согласованными с Заказчиком сроками и требованиями, указанными в Дополнительном соглашении.</w:t>
      </w:r>
    </w:p>
    <w:p w14:paraId="22830460" w14:textId="77777777" w:rsidR="000D2A95" w:rsidRPr="00365513" w:rsidRDefault="0082153C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20"/>
        </w:rPr>
        <w:t xml:space="preserve">2.2.2 Исполнитель обязуется остановить выполнение работы на любом этапе, при обнаружении несоответствия электронного макета бумажному, уведомив об этом Заказчика, и запустить работу далее (либо переделать работу) только при письменном согласии Заказчика на это. В этом случае, Заказчик обязан оплатить все расходы, понесенные Исполнителем. </w:t>
      </w:r>
    </w:p>
    <w:p w14:paraId="174BADF2" w14:textId="77777777" w:rsidR="000D2A95" w:rsidRPr="00365513" w:rsidRDefault="0082153C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20"/>
        </w:rPr>
        <w:t>2.2.3. Исполнитель направляет Заказчику образец полиграфической продукции в электронном виде, а по письменному запросу Заказчика, Исполнитель направляет Заказчику образец полиграфической продукции на бумажном носителе.</w:t>
      </w:r>
    </w:p>
    <w:p w14:paraId="4D5CD2F0" w14:textId="77777777" w:rsidR="000D2A95" w:rsidRPr="00365513" w:rsidRDefault="0082153C">
      <w:pPr>
        <w:tabs>
          <w:tab w:val="left" w:pos="108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</w:rPr>
      </w:pPr>
      <w:r w:rsidRPr="00365513">
        <w:rPr>
          <w:rFonts w:ascii="Times New Roman" w:eastAsia="Times New Roman" w:hAnsi="Times New Roman" w:cs="Times New Roman"/>
          <w:color w:val="auto"/>
          <w:sz w:val="20"/>
        </w:rPr>
        <w:t>2.2.4</w:t>
      </w:r>
      <w:r w:rsidR="00BF152A" w:rsidRPr="00365513">
        <w:rPr>
          <w:rFonts w:ascii="Times New Roman" w:eastAsia="Times New Roman" w:hAnsi="Times New Roman" w:cs="Times New Roman"/>
          <w:color w:val="auto"/>
          <w:sz w:val="20"/>
        </w:rPr>
        <w:t>.</w:t>
      </w:r>
      <w:r w:rsidRPr="00365513">
        <w:rPr>
          <w:rFonts w:ascii="Times New Roman" w:eastAsia="Times New Roman" w:hAnsi="Times New Roman" w:cs="Times New Roman"/>
          <w:color w:val="auto"/>
          <w:sz w:val="20"/>
        </w:rPr>
        <w:t xml:space="preserve"> Исполнитель имеет право при неисполнении Заказчиком п.3.2 настоящего договора удерживать готовую продукцию до момента выполнения Заказчиком своих обязательств.</w:t>
      </w:r>
    </w:p>
    <w:p w14:paraId="7D151999" w14:textId="77777777" w:rsidR="00BF152A" w:rsidRPr="00365513" w:rsidRDefault="00BF152A" w:rsidP="00BF152A">
      <w:pPr>
        <w:tabs>
          <w:tab w:val="left" w:pos="108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</w:rPr>
      </w:pPr>
      <w:r w:rsidRPr="00365513">
        <w:rPr>
          <w:rFonts w:ascii="Times New Roman" w:eastAsia="Times New Roman" w:hAnsi="Times New Roman" w:cs="Times New Roman"/>
          <w:color w:val="auto"/>
          <w:sz w:val="20"/>
        </w:rPr>
        <w:t>2.2.5. Исполнитель имеет право в одностороннем порядке отказаться от исполнения обязательств по настоящему договору и расторгнуть его в одностороннем внесудебном порядке в случае нарушения Заказчиком своих обязательств по договору в течение 15 календарных дней и более. Договор считается расторгнутым с момента получения Заказчиком уведомления о расторжении договора по инициативе Исполнителя. При этом Заказчиком подлежит оплата (удержание с Заказчика) полной стоимости работ, выполненных до даты получения уведомления.</w:t>
      </w:r>
    </w:p>
    <w:p w14:paraId="2D840FAC" w14:textId="77777777" w:rsidR="000D2A95" w:rsidRPr="00365513" w:rsidRDefault="000D2A95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</w:p>
    <w:p w14:paraId="3E5A1486" w14:textId="77777777" w:rsidR="000D2A95" w:rsidRPr="00365513" w:rsidRDefault="0082153C">
      <w:pPr>
        <w:keepNext/>
        <w:tabs>
          <w:tab w:val="left" w:pos="1080"/>
        </w:tabs>
        <w:spacing w:line="240" w:lineRule="auto"/>
        <w:ind w:firstLine="53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b/>
          <w:color w:val="auto"/>
          <w:sz w:val="20"/>
        </w:rPr>
        <w:t>3.</w:t>
      </w:r>
      <w:r w:rsidRPr="00365513">
        <w:rPr>
          <w:rFonts w:ascii="Times New Roman" w:eastAsia="Times New Roman" w:hAnsi="Times New Roman" w:cs="Times New Roman"/>
          <w:b/>
          <w:color w:val="auto"/>
          <w:sz w:val="20"/>
        </w:rPr>
        <w:tab/>
        <w:t>Стоимость работ и порядок расчетов</w:t>
      </w:r>
    </w:p>
    <w:p w14:paraId="20D226C2" w14:textId="77777777" w:rsidR="000D2A95" w:rsidRPr="00365513" w:rsidRDefault="0082153C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20"/>
        </w:rPr>
        <w:t>3.1</w:t>
      </w:r>
      <w:r w:rsidRPr="00365513">
        <w:rPr>
          <w:rFonts w:ascii="Times New Roman" w:eastAsia="Times New Roman" w:hAnsi="Times New Roman" w:cs="Times New Roman"/>
          <w:color w:val="auto"/>
          <w:sz w:val="20"/>
        </w:rPr>
        <w:tab/>
        <w:t>Стоимость каждого заказа по изготовлению полиграфической продукции предварительно согласовывается сторонами и отражается в Дополнительном соглашении.</w:t>
      </w:r>
    </w:p>
    <w:p w14:paraId="39259E4B" w14:textId="77777777" w:rsidR="000D2A95" w:rsidRPr="00365513" w:rsidRDefault="0082153C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20"/>
        </w:rPr>
        <w:t>3.2</w:t>
      </w:r>
      <w:r w:rsidRPr="00365513">
        <w:rPr>
          <w:rFonts w:ascii="Times New Roman" w:eastAsia="Times New Roman" w:hAnsi="Times New Roman" w:cs="Times New Roman"/>
          <w:color w:val="auto"/>
          <w:sz w:val="20"/>
        </w:rPr>
        <w:tab/>
        <w:t xml:space="preserve">Оплата продукции осуществляется на основании выставленных счетов в следующем порядке: </w:t>
      </w:r>
    </w:p>
    <w:p w14:paraId="73367776" w14:textId="77777777" w:rsidR="000D2A95" w:rsidRPr="00365513" w:rsidRDefault="0082153C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20"/>
        </w:rPr>
        <w:t xml:space="preserve"> - 50% от суммы заказа Заказчик оплачивает до начала работ (но не менее суммы стоимости бумаги) в течение 3-х банковских дней с момента выставления счета, </w:t>
      </w:r>
    </w:p>
    <w:p w14:paraId="0B91F05E" w14:textId="77777777" w:rsidR="000D2A95" w:rsidRPr="00365513" w:rsidRDefault="0082153C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20"/>
        </w:rPr>
        <w:t xml:space="preserve"> - 50% от суммы заказа Заказчик оплачивает в течение 3-х банковских дней с момента получения уведомления о готовности Продукции к отгрузке. </w:t>
      </w:r>
    </w:p>
    <w:p w14:paraId="78BEFB6B" w14:textId="77777777" w:rsidR="000D2A95" w:rsidRPr="00365513" w:rsidRDefault="0082153C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20"/>
        </w:rPr>
        <w:t>3.3.</w:t>
      </w:r>
      <w:r w:rsidRPr="00365513">
        <w:rPr>
          <w:rFonts w:ascii="Times New Roman" w:eastAsia="Times New Roman" w:hAnsi="Times New Roman" w:cs="Times New Roman"/>
          <w:b/>
          <w:color w:val="auto"/>
          <w:sz w:val="20"/>
        </w:rPr>
        <w:t xml:space="preserve"> Отгрузка продукции осуществляется на основании надлежаще оформленной доверенности Заказчика, после 100% оплаты стоимости выполненной работы.</w:t>
      </w:r>
    </w:p>
    <w:p w14:paraId="51C03DB1" w14:textId="77777777" w:rsidR="000D2A95" w:rsidRPr="00365513" w:rsidRDefault="0082153C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20"/>
        </w:rPr>
        <w:lastRenderedPageBreak/>
        <w:t>3.4</w:t>
      </w:r>
      <w:r w:rsidRPr="00365513">
        <w:rPr>
          <w:rFonts w:ascii="Times New Roman" w:eastAsia="Times New Roman" w:hAnsi="Times New Roman" w:cs="Times New Roman"/>
          <w:color w:val="auto"/>
          <w:sz w:val="20"/>
        </w:rPr>
        <w:tab/>
        <w:t>Все расчеты по настоящему договору производятся безналичным перечислением на расчетный счет Исполнителя или наличными денежными средствами в кассу  Исполнителя.</w:t>
      </w:r>
    </w:p>
    <w:p w14:paraId="570B9906" w14:textId="77777777" w:rsidR="000D2A95" w:rsidRPr="00365513" w:rsidRDefault="0082153C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20"/>
        </w:rPr>
        <w:t>3.5.  Исполнитель приступает к выполнению своих обязанностей после оплаты Заказчиком суммы заказа в соответствии с п.3.1 и п.3.2. настоящего договора.</w:t>
      </w:r>
    </w:p>
    <w:p w14:paraId="72FA6055" w14:textId="77777777" w:rsidR="000D2A95" w:rsidRPr="00365513" w:rsidRDefault="0082153C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20"/>
        </w:rPr>
        <w:t>3.6.    Датой оплаты считается дата зачисления денежных средств на расчетный счет Исполнителя.</w:t>
      </w:r>
    </w:p>
    <w:p w14:paraId="0A4E7EF7" w14:textId="77777777" w:rsidR="000D2A95" w:rsidRPr="00365513" w:rsidRDefault="0082153C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20"/>
        </w:rPr>
        <w:t xml:space="preserve">3.7.   Стороны пришли к соглашению, что в соответствии со ст.319 ГК РФ и ст. 522 ГК РФ при наличии задолженности Заказчика перед Исполнителем по оплате, исполнение Заказчиком обязательств по оплате в счет последующего заказа (заказов) засчитывается Исполнителем в погашение обязательств по заказу (заказам), срок исполнения которого наступил ранее. </w:t>
      </w:r>
    </w:p>
    <w:p w14:paraId="0069745E" w14:textId="77777777" w:rsidR="000D2A95" w:rsidRPr="00365513" w:rsidRDefault="000D2A95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</w:p>
    <w:p w14:paraId="68A1FB2F" w14:textId="77777777" w:rsidR="000D2A95" w:rsidRPr="00365513" w:rsidRDefault="0082153C">
      <w:pPr>
        <w:keepNext/>
        <w:tabs>
          <w:tab w:val="left" w:pos="1080"/>
        </w:tabs>
        <w:spacing w:line="240" w:lineRule="auto"/>
        <w:ind w:firstLine="53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b/>
          <w:color w:val="auto"/>
          <w:sz w:val="20"/>
        </w:rPr>
        <w:t>4.</w:t>
      </w:r>
      <w:r w:rsidRPr="00365513">
        <w:rPr>
          <w:rFonts w:ascii="Times New Roman" w:eastAsia="Times New Roman" w:hAnsi="Times New Roman" w:cs="Times New Roman"/>
          <w:b/>
          <w:color w:val="auto"/>
          <w:sz w:val="20"/>
        </w:rPr>
        <w:tab/>
        <w:t>Ответственность сторон</w:t>
      </w:r>
    </w:p>
    <w:p w14:paraId="292E2D64" w14:textId="77777777" w:rsidR="000D2A95" w:rsidRPr="00365513" w:rsidRDefault="0082153C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20"/>
        </w:rPr>
        <w:t>4.1</w:t>
      </w:r>
      <w:r w:rsidRPr="00365513">
        <w:rPr>
          <w:rFonts w:ascii="Times New Roman" w:eastAsia="Times New Roman" w:hAnsi="Times New Roman" w:cs="Times New Roman"/>
          <w:color w:val="auto"/>
          <w:sz w:val="20"/>
        </w:rPr>
        <w:tab/>
      </w:r>
      <w:r w:rsidRPr="00365513">
        <w:rPr>
          <w:rFonts w:ascii="Times New Roman" w:eastAsia="Times New Roman" w:hAnsi="Times New Roman" w:cs="Times New Roman"/>
          <w:b/>
          <w:i/>
          <w:color w:val="auto"/>
          <w:sz w:val="20"/>
        </w:rPr>
        <w:t>Ответственность Заказчика.</w:t>
      </w:r>
    </w:p>
    <w:p w14:paraId="6B902C18" w14:textId="77777777" w:rsidR="000D2A95" w:rsidRPr="00365513" w:rsidRDefault="0082153C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20"/>
        </w:rPr>
        <w:t>4.1.1 Заказчик несет ответственность за соответствие и качество электронных материалов, предоставленных Исполнителю для выполнения условий настоящего договора.</w:t>
      </w:r>
    </w:p>
    <w:p w14:paraId="14F87B99" w14:textId="77777777" w:rsidR="000D2A95" w:rsidRPr="00365513" w:rsidRDefault="0082153C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20"/>
        </w:rPr>
        <w:t>4.1.2 В случае нарушения срока оплаты по настоящему договору Заказчик выплачивает Исполнителю пени в размере 0,5% от суммы просроченной задолженности, за каждый день просрочки исполнения обязательства по день полного погашения задолженности. Оплата пени производится Заказчиком согласно счета, выставленного Исполнителем, в течение 3 (трех) банковских дней с даты его предъявления для оплаты.</w:t>
      </w:r>
    </w:p>
    <w:p w14:paraId="1BAA5F32" w14:textId="77777777" w:rsidR="000D2A95" w:rsidRPr="00365513" w:rsidRDefault="0082153C">
      <w:pPr>
        <w:tabs>
          <w:tab w:val="left" w:pos="108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</w:rPr>
      </w:pPr>
      <w:r w:rsidRPr="00365513">
        <w:rPr>
          <w:rFonts w:ascii="Times New Roman" w:eastAsia="Times New Roman" w:hAnsi="Times New Roman" w:cs="Times New Roman"/>
          <w:color w:val="auto"/>
          <w:sz w:val="20"/>
        </w:rPr>
        <w:t>4.1.3. Обязанность по оплате стоимости работ и пений по договору сохраняется за Заказчиком до полного ее исполнения.</w:t>
      </w:r>
    </w:p>
    <w:p w14:paraId="7212C6FF" w14:textId="77777777" w:rsidR="00FA5116" w:rsidRPr="00365513" w:rsidRDefault="00FA5116" w:rsidP="00FA5116">
      <w:pPr>
        <w:tabs>
          <w:tab w:val="left" w:pos="108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</w:rPr>
      </w:pPr>
      <w:r w:rsidRPr="00365513">
        <w:rPr>
          <w:rFonts w:ascii="Times New Roman" w:eastAsia="Times New Roman" w:hAnsi="Times New Roman" w:cs="Times New Roman"/>
          <w:color w:val="auto"/>
          <w:sz w:val="20"/>
        </w:rPr>
        <w:t>4.1.4. В случае нарушения Заказчиком сроков передачи Исполнителю всех необходимых материалов для изготовления полиграфической продукции, либо нарушением Заказчиком сроков оплаты по договору, а так же в случае приостановлении выполнения работ по договору в соответствии с п.2.2.2, сроки выполнения и сдачи работ Исполнителем сдвигаются на соответствующее количество дней.</w:t>
      </w:r>
    </w:p>
    <w:p w14:paraId="55690990" w14:textId="77777777" w:rsidR="000D2A95" w:rsidRPr="00365513" w:rsidRDefault="000D2A95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</w:p>
    <w:p w14:paraId="39A0CCED" w14:textId="77777777" w:rsidR="000D2A95" w:rsidRPr="00365513" w:rsidRDefault="0082153C">
      <w:pPr>
        <w:keepNext/>
        <w:tabs>
          <w:tab w:val="left" w:pos="1080"/>
        </w:tabs>
        <w:spacing w:line="240" w:lineRule="auto"/>
        <w:ind w:firstLine="53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20"/>
        </w:rPr>
        <w:t xml:space="preserve">4.2   </w:t>
      </w:r>
      <w:r w:rsidRPr="00365513">
        <w:rPr>
          <w:rFonts w:ascii="Times New Roman" w:eastAsia="Times New Roman" w:hAnsi="Times New Roman" w:cs="Times New Roman"/>
          <w:b/>
          <w:i/>
          <w:color w:val="auto"/>
          <w:sz w:val="20"/>
        </w:rPr>
        <w:t>Ответственность Исполнителя.</w:t>
      </w:r>
    </w:p>
    <w:p w14:paraId="68E28459" w14:textId="77777777" w:rsidR="000D2A95" w:rsidRPr="00365513" w:rsidRDefault="0082153C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20"/>
        </w:rPr>
        <w:t>4.2.1. Исполнитель обязуется оказать услуги с надлежащим качеством. В случае если работа выполнена с ненадлежащим качеством (полиграфический брак), об этом должен быть составлен акт, подписанный сторонами, Исполнитель обязуется изготовить заказ за свой счет в разумный срок, согласованный с Заказчиком. При этом Заказчик возвращает Исполнителю бракованную продукцию в полном объеме.</w:t>
      </w:r>
    </w:p>
    <w:p w14:paraId="54FC4BE2" w14:textId="77777777" w:rsidR="000D2A95" w:rsidRPr="00365513" w:rsidRDefault="0082153C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20"/>
        </w:rPr>
        <w:t>4.2.2.   В случае нарушения сроков изготовления полиграфической продукции, указанных в Дополнительном соглашении к настоящему договору, Исполнитель выплачивает Заказчику пени в размере 0,5% от суммы уже оплаченной Заказчиком, за каждый день просрочки исполнения обязательства.</w:t>
      </w:r>
    </w:p>
    <w:p w14:paraId="6DF7F91C" w14:textId="77777777" w:rsidR="000D2A95" w:rsidRPr="00365513" w:rsidRDefault="000D2A95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</w:p>
    <w:p w14:paraId="5D1CA979" w14:textId="77777777" w:rsidR="000D2A95" w:rsidRPr="00365513" w:rsidRDefault="0082153C">
      <w:pPr>
        <w:keepNext/>
        <w:tabs>
          <w:tab w:val="left" w:pos="1080"/>
        </w:tabs>
        <w:spacing w:line="240" w:lineRule="auto"/>
        <w:ind w:firstLine="53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b/>
          <w:color w:val="auto"/>
          <w:sz w:val="20"/>
        </w:rPr>
        <w:t>5.</w:t>
      </w:r>
      <w:r w:rsidRPr="00365513">
        <w:rPr>
          <w:rFonts w:ascii="Times New Roman" w:eastAsia="Times New Roman" w:hAnsi="Times New Roman" w:cs="Times New Roman"/>
          <w:b/>
          <w:color w:val="auto"/>
          <w:sz w:val="20"/>
        </w:rPr>
        <w:tab/>
        <w:t>Приемка-передача продукции.</w:t>
      </w:r>
    </w:p>
    <w:p w14:paraId="2F9E5C01" w14:textId="77777777" w:rsidR="000D2A95" w:rsidRPr="00365513" w:rsidRDefault="0082153C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20"/>
        </w:rPr>
        <w:t>5.1</w:t>
      </w:r>
      <w:r w:rsidRPr="00365513">
        <w:rPr>
          <w:rFonts w:ascii="Times New Roman" w:eastAsia="Times New Roman" w:hAnsi="Times New Roman" w:cs="Times New Roman"/>
          <w:color w:val="auto"/>
          <w:sz w:val="20"/>
        </w:rPr>
        <w:tab/>
        <w:t>Полиграфическ</w:t>
      </w:r>
      <w:r w:rsidR="00FA5116" w:rsidRPr="00365513">
        <w:rPr>
          <w:rFonts w:ascii="Times New Roman" w:eastAsia="Times New Roman" w:hAnsi="Times New Roman" w:cs="Times New Roman"/>
          <w:color w:val="auto"/>
          <w:sz w:val="20"/>
        </w:rPr>
        <w:t>ая</w:t>
      </w:r>
      <w:r w:rsidRPr="00365513">
        <w:rPr>
          <w:rFonts w:ascii="Times New Roman" w:eastAsia="Times New Roman" w:hAnsi="Times New Roman" w:cs="Times New Roman"/>
          <w:color w:val="auto"/>
          <w:sz w:val="20"/>
        </w:rPr>
        <w:t xml:space="preserve"> продукци</w:t>
      </w:r>
      <w:r w:rsidR="00FA5116" w:rsidRPr="00365513">
        <w:rPr>
          <w:rFonts w:ascii="Times New Roman" w:eastAsia="Times New Roman" w:hAnsi="Times New Roman" w:cs="Times New Roman"/>
          <w:color w:val="auto"/>
          <w:sz w:val="20"/>
        </w:rPr>
        <w:t>я</w:t>
      </w:r>
      <w:r w:rsidRPr="00365513">
        <w:rPr>
          <w:rFonts w:ascii="Times New Roman" w:eastAsia="Times New Roman" w:hAnsi="Times New Roman" w:cs="Times New Roman"/>
          <w:color w:val="auto"/>
          <w:sz w:val="20"/>
        </w:rPr>
        <w:t xml:space="preserve"> считается переданной Исполнителем и принятой Заказчиком после подписания сторонами товарной накладной. Риск случайной гибели или повреждения полиграфической продукции переходит к Заказчику с момента подписания товарной накладной.</w:t>
      </w:r>
    </w:p>
    <w:p w14:paraId="693C4C0E" w14:textId="77777777" w:rsidR="000D2A95" w:rsidRPr="00365513" w:rsidRDefault="0082153C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20"/>
        </w:rPr>
        <w:t>5.2</w:t>
      </w:r>
      <w:r w:rsidRPr="00365513">
        <w:rPr>
          <w:rFonts w:ascii="Times New Roman" w:eastAsia="Times New Roman" w:hAnsi="Times New Roman" w:cs="Times New Roman"/>
          <w:color w:val="auto"/>
          <w:sz w:val="20"/>
        </w:rPr>
        <w:tab/>
        <w:t>Приемка изготовленной продукции осуществляется в течение 3-х рабочих дней с момента получения уведомления о готовности продукции (при условии полной оплаты). По окончании работ по изготовлению полиграфической продукции Исполнитель предоставляет Заказчику 2 экземпляра Акта приема-передачи, которые должны быть подписаны Заказчиком, и один экземпляр возвращен Исполнителю (курьером, либо почтовым отправлением в адрес Исполнителя) в течение 3-х рабочих дней с момента отгрузки продукции (подписания товарной накладной). В случае если подписанный Акт приема-передачи не будет возвращен Исполнителю в течение 5-ти дней с момента отгрузки продукции, он считается подписанным сторонами без замечаний. Заказчик в дальнейшем не может ссылаться на недостатки в полиграфической продукции и отсутствия акта приема-передачи.</w:t>
      </w:r>
    </w:p>
    <w:p w14:paraId="493EB00B" w14:textId="77777777" w:rsidR="000D2A95" w:rsidRPr="00365513" w:rsidRDefault="0082153C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20"/>
        </w:rPr>
        <w:t xml:space="preserve">В случае если у Заказчика имеются какие-либо претензии, он высылает письменный мотивированный отказ от подписания акта приема-передачи в адрес Исполнителя, и возвращает продукцию в полном объеме. </w:t>
      </w:r>
    </w:p>
    <w:p w14:paraId="04F4729D" w14:textId="77777777" w:rsidR="000D2A95" w:rsidRPr="00365513" w:rsidRDefault="0082153C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20"/>
        </w:rPr>
        <w:t>5.3</w:t>
      </w:r>
      <w:r w:rsidRPr="00365513">
        <w:rPr>
          <w:rFonts w:ascii="Times New Roman" w:eastAsia="Times New Roman" w:hAnsi="Times New Roman" w:cs="Times New Roman"/>
          <w:color w:val="auto"/>
          <w:sz w:val="20"/>
        </w:rPr>
        <w:tab/>
        <w:t>Продукция считается переданной Исполнителем и принятой Заказчиком после оформления товарных накладных на отгрузку продукции и счетов-фактур. Отгрузка продукции осуществляется на основании надлежаще оформленной доверенности Заказчика после 100% оплаты стоимости выполненной работы.</w:t>
      </w:r>
    </w:p>
    <w:p w14:paraId="30DD91A1" w14:textId="77777777" w:rsidR="000D2A95" w:rsidRPr="00365513" w:rsidRDefault="0082153C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20"/>
        </w:rPr>
        <w:t>5.4</w:t>
      </w:r>
      <w:r w:rsidRPr="00365513">
        <w:rPr>
          <w:rFonts w:ascii="Times New Roman" w:eastAsia="Times New Roman" w:hAnsi="Times New Roman" w:cs="Times New Roman"/>
          <w:color w:val="auto"/>
          <w:sz w:val="20"/>
        </w:rPr>
        <w:tab/>
        <w:t>Если Заказчик принял работу без соответствующей проверки, он не может впоследствии ссылаться на недостатки работы и качество продукции.</w:t>
      </w:r>
    </w:p>
    <w:p w14:paraId="3F28A7DA" w14:textId="77777777" w:rsidR="000D2A95" w:rsidRPr="00365513" w:rsidRDefault="000D2A95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</w:p>
    <w:p w14:paraId="15BC3249" w14:textId="77777777" w:rsidR="000D2A95" w:rsidRPr="00365513" w:rsidRDefault="0082153C">
      <w:pPr>
        <w:keepNext/>
        <w:tabs>
          <w:tab w:val="left" w:pos="1080"/>
        </w:tabs>
        <w:spacing w:line="240" w:lineRule="auto"/>
        <w:ind w:firstLine="53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b/>
          <w:color w:val="auto"/>
          <w:sz w:val="20"/>
        </w:rPr>
        <w:t>6.</w:t>
      </w:r>
      <w:r w:rsidRPr="00365513">
        <w:rPr>
          <w:rFonts w:ascii="Times New Roman" w:eastAsia="Times New Roman" w:hAnsi="Times New Roman" w:cs="Times New Roman"/>
          <w:b/>
          <w:color w:val="auto"/>
          <w:sz w:val="20"/>
        </w:rPr>
        <w:tab/>
        <w:t>Форс-мажор.</w:t>
      </w:r>
    </w:p>
    <w:p w14:paraId="6FE1D70F" w14:textId="77777777" w:rsidR="000D2A95" w:rsidRPr="00365513" w:rsidRDefault="0082153C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20"/>
        </w:rPr>
        <w:t>6.1. Ни одна из Сторон не несет ответственности перед другой Стороной за невыполнение обязательств по настоящему договору, обусловленное обстоятельствами, возникающими из действия непреодолимой силы, как-то: пожар, стихийные бедствия, объявленная или фактическая война и других действий, делающих невозможным исполнение настоящего договора. Сторона, которая не имеет возможности выполнить свои обязательства вследствие наступления обстоятельств непреодолимой силы, обязана известить другую Сторону о возникновении таких обстоятельств не позднее 10-ти дней с момента их наступления. Если вышеуказанные обстоятельства будут длиться свыше 3-х месяцев, то любая из Сторон имеет право расторгнуть настоящий договор, и в этом случае ни одна из Сторон не вправе требовать возмещения убытков.</w:t>
      </w:r>
    </w:p>
    <w:p w14:paraId="460451A9" w14:textId="77777777" w:rsidR="000D2A95" w:rsidRPr="00365513" w:rsidRDefault="000D2A95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</w:p>
    <w:p w14:paraId="2EBD99EF" w14:textId="77777777" w:rsidR="000D2A95" w:rsidRPr="00365513" w:rsidRDefault="0082153C">
      <w:pPr>
        <w:keepNext/>
        <w:tabs>
          <w:tab w:val="left" w:pos="1080"/>
        </w:tabs>
        <w:spacing w:line="240" w:lineRule="auto"/>
        <w:ind w:firstLine="53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b/>
          <w:color w:val="auto"/>
          <w:sz w:val="20"/>
        </w:rPr>
        <w:t>7.</w:t>
      </w:r>
      <w:r w:rsidRPr="00365513">
        <w:rPr>
          <w:rFonts w:ascii="Times New Roman" w:eastAsia="Times New Roman" w:hAnsi="Times New Roman" w:cs="Times New Roman"/>
          <w:b/>
          <w:color w:val="auto"/>
          <w:sz w:val="20"/>
        </w:rPr>
        <w:tab/>
        <w:t>Порядок разрешения споров.</w:t>
      </w:r>
    </w:p>
    <w:p w14:paraId="3AC741FD" w14:textId="77777777" w:rsidR="000D2A95" w:rsidRPr="00365513" w:rsidRDefault="0082153C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20"/>
        </w:rPr>
        <w:t>7.1</w:t>
      </w:r>
      <w:r w:rsidRPr="00365513">
        <w:rPr>
          <w:rFonts w:ascii="Times New Roman" w:eastAsia="Times New Roman" w:hAnsi="Times New Roman" w:cs="Times New Roman"/>
          <w:color w:val="auto"/>
          <w:sz w:val="20"/>
        </w:rPr>
        <w:tab/>
        <w:t xml:space="preserve">Споры и разногласия, которые могут возникнуть при исполнении настоящего договора, будут при возможности разрешаться путем переговоров между сторонами. </w:t>
      </w:r>
    </w:p>
    <w:p w14:paraId="093B4A6D" w14:textId="77777777" w:rsidR="000D2A95" w:rsidRPr="00365513" w:rsidRDefault="0082153C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20"/>
        </w:rPr>
        <w:t>7.2</w:t>
      </w:r>
      <w:r w:rsidRPr="00365513">
        <w:rPr>
          <w:rFonts w:ascii="Times New Roman" w:eastAsia="Times New Roman" w:hAnsi="Times New Roman" w:cs="Times New Roman"/>
          <w:color w:val="auto"/>
          <w:sz w:val="20"/>
        </w:rPr>
        <w:tab/>
        <w:t>В случае невозможности урегулирования разногласий путем переговоров и, в дальнейшем, в претензионном порядке, все споры подлежат рассмотрению в Арбитражном суде г.Москвы.</w:t>
      </w:r>
    </w:p>
    <w:p w14:paraId="42A2DDF6" w14:textId="77777777" w:rsidR="000D2A95" w:rsidRPr="00365513" w:rsidRDefault="000D2A95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</w:p>
    <w:p w14:paraId="7D2A0034" w14:textId="77777777" w:rsidR="000D2A95" w:rsidRPr="00365513" w:rsidRDefault="0082153C">
      <w:pPr>
        <w:keepNext/>
        <w:tabs>
          <w:tab w:val="left" w:pos="1080"/>
        </w:tabs>
        <w:spacing w:line="240" w:lineRule="auto"/>
        <w:ind w:firstLine="53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b/>
          <w:color w:val="auto"/>
          <w:sz w:val="20"/>
        </w:rPr>
        <w:t>8.</w:t>
      </w:r>
      <w:r w:rsidRPr="00365513">
        <w:rPr>
          <w:rFonts w:ascii="Times New Roman" w:eastAsia="Times New Roman" w:hAnsi="Times New Roman" w:cs="Times New Roman"/>
          <w:b/>
          <w:color w:val="auto"/>
          <w:sz w:val="20"/>
        </w:rPr>
        <w:tab/>
        <w:t>Заключительные положения.</w:t>
      </w:r>
    </w:p>
    <w:p w14:paraId="4F56C2ED" w14:textId="77777777" w:rsidR="000D2A95" w:rsidRPr="00365513" w:rsidRDefault="0082153C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20"/>
        </w:rPr>
        <w:t>8.1</w:t>
      </w:r>
      <w:r w:rsidRPr="00365513">
        <w:rPr>
          <w:rFonts w:ascii="Times New Roman" w:eastAsia="Times New Roman" w:hAnsi="Times New Roman" w:cs="Times New Roman"/>
          <w:color w:val="auto"/>
          <w:sz w:val="20"/>
        </w:rPr>
        <w:tab/>
        <w:t xml:space="preserve">Настоящий договор вступает в законную силу с момента подписания его Сторонами, и действует до момента исполнения Сторонами всех обязательств по нему. </w:t>
      </w:r>
    </w:p>
    <w:p w14:paraId="4E80D7A3" w14:textId="77777777" w:rsidR="000D2A95" w:rsidRPr="00365513" w:rsidRDefault="0082153C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20"/>
        </w:rPr>
        <w:t>8.2</w:t>
      </w:r>
      <w:r w:rsidRPr="00365513">
        <w:rPr>
          <w:rFonts w:ascii="Times New Roman" w:eastAsia="Times New Roman" w:hAnsi="Times New Roman" w:cs="Times New Roman"/>
          <w:color w:val="auto"/>
          <w:sz w:val="20"/>
        </w:rPr>
        <w:tab/>
        <w:t>Договор составлен в 2-х экземплярах, подписанных Сторонами, и имеющих одинаковую юридическую силу.</w:t>
      </w:r>
    </w:p>
    <w:p w14:paraId="3FDD6461" w14:textId="77777777" w:rsidR="000D2A95" w:rsidRPr="00365513" w:rsidRDefault="0082153C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20"/>
        </w:rPr>
        <w:t>8.3</w:t>
      </w:r>
      <w:r w:rsidRPr="00365513">
        <w:rPr>
          <w:rFonts w:ascii="Times New Roman" w:eastAsia="Times New Roman" w:hAnsi="Times New Roman" w:cs="Times New Roman"/>
          <w:color w:val="auto"/>
          <w:sz w:val="20"/>
        </w:rPr>
        <w:tab/>
        <w:t>Все изменения и дополнения к настоящему договору действительны при условии, что они совершены в письменной форме и подписаны Сторонами. Все изменения и дополнения являются неотъемлемой частью настоящего договора.</w:t>
      </w:r>
    </w:p>
    <w:p w14:paraId="2B60A0C0" w14:textId="77777777" w:rsidR="000D2A95" w:rsidRPr="00365513" w:rsidRDefault="0082153C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20"/>
        </w:rPr>
        <w:t>8.4.   Стороны пришли к соглашению, что счета на оплату, уведомление о приостановление, уведомления о готовности продукции к отгрузке и иная переписка между сторонами направляется Заказчику в электронном виде (отсканированное, факсимильное сообщение и т.д.) по e-mail Заказчика:____</w:t>
      </w:r>
      <w:r w:rsidR="00365513" w:rsidRPr="00365513">
        <w:rPr>
          <w:rFonts w:ascii="Times New Roman" w:eastAsia="Times New Roman" w:hAnsi="Times New Roman" w:cs="Times New Roman"/>
          <w:color w:val="auto"/>
          <w:sz w:val="20"/>
        </w:rPr>
        <w:t>___________________________</w:t>
      </w:r>
      <w:r w:rsidRPr="00365513">
        <w:rPr>
          <w:rFonts w:ascii="Times New Roman" w:eastAsia="Times New Roman" w:hAnsi="Times New Roman" w:cs="Times New Roman"/>
          <w:color w:val="auto"/>
          <w:sz w:val="20"/>
        </w:rPr>
        <w:t>_____. Оригинальные экземпляры вышеуказанных документов Заказчик обязуется забирать у Исполнителя самостоятельно.</w:t>
      </w:r>
    </w:p>
    <w:p w14:paraId="3503B27A" w14:textId="77777777" w:rsidR="000D2A95" w:rsidRPr="00365513" w:rsidRDefault="000D2A95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</w:p>
    <w:p w14:paraId="69E2CC28" w14:textId="77777777" w:rsidR="000D2A95" w:rsidRPr="00365513" w:rsidRDefault="0082153C">
      <w:pPr>
        <w:keepNext/>
        <w:tabs>
          <w:tab w:val="left" w:pos="1080"/>
        </w:tabs>
        <w:ind w:firstLine="539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b/>
          <w:color w:val="auto"/>
          <w:sz w:val="20"/>
        </w:rPr>
        <w:t>9.</w:t>
      </w:r>
      <w:r w:rsidRPr="00365513">
        <w:rPr>
          <w:rFonts w:ascii="Times New Roman" w:eastAsia="Times New Roman" w:hAnsi="Times New Roman" w:cs="Times New Roman"/>
          <w:b/>
          <w:color w:val="auto"/>
          <w:sz w:val="20"/>
        </w:rPr>
        <w:tab/>
        <w:t>Адреса и реквизиты сторон.</w:t>
      </w:r>
    </w:p>
    <w:p w14:paraId="3CBF1291" w14:textId="77777777" w:rsidR="000D2A95" w:rsidRPr="00365513" w:rsidRDefault="000D2A95">
      <w:pPr>
        <w:tabs>
          <w:tab w:val="left" w:pos="1080"/>
        </w:tabs>
        <w:spacing w:after="200"/>
        <w:ind w:firstLine="540"/>
        <w:rPr>
          <w:rFonts w:ascii="Times New Roman" w:hAnsi="Times New Roman" w:cs="Times New Roman"/>
          <w:color w:val="auto"/>
        </w:rPr>
      </w:pPr>
    </w:p>
    <w:tbl>
      <w:tblPr>
        <w:tblStyle w:val="a5"/>
        <w:tblW w:w="9571" w:type="dxa"/>
        <w:tblInd w:w="0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65513" w:rsidRPr="00365513" w14:paraId="1F1F12F7" w14:textId="77777777">
        <w:tc>
          <w:tcPr>
            <w:tcW w:w="4785" w:type="dxa"/>
          </w:tcPr>
          <w:p w14:paraId="09381E12" w14:textId="77777777" w:rsidR="000D2A95" w:rsidRPr="00365513" w:rsidRDefault="0082153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Исполнитель:</w:t>
            </w:r>
          </w:p>
          <w:p w14:paraId="48E64067" w14:textId="77777777" w:rsidR="000D2A95" w:rsidRPr="00365513" w:rsidRDefault="000D2A95">
            <w:pPr>
              <w:spacing w:after="2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86" w:type="dxa"/>
          </w:tcPr>
          <w:p w14:paraId="44417B2C" w14:textId="77777777" w:rsidR="000D2A95" w:rsidRPr="00365513" w:rsidRDefault="0082153C">
            <w:pPr>
              <w:spacing w:after="200"/>
              <w:jc w:val="both"/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color w:val="auto"/>
                <w:sz w:val="20"/>
              </w:rPr>
              <w:t>Заказчик:</w:t>
            </w:r>
          </w:p>
        </w:tc>
      </w:tr>
      <w:tr w:rsidR="00365513" w:rsidRPr="00365513" w14:paraId="46C78257" w14:textId="77777777">
        <w:tc>
          <w:tcPr>
            <w:tcW w:w="4785" w:type="dxa"/>
            <w:tcBorders>
              <w:bottom w:val="single" w:sz="4" w:space="0" w:color="A5A5A5"/>
            </w:tcBorders>
          </w:tcPr>
          <w:p w14:paraId="06274841" w14:textId="77777777" w:rsidR="000D2A95" w:rsidRPr="00365513" w:rsidRDefault="0082153C">
            <w:pPr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ООО «Типография Парадиз» </w:t>
            </w:r>
          </w:p>
          <w:p w14:paraId="2C0B93C5" w14:textId="77777777" w:rsidR="000D2A95" w:rsidRPr="00365513" w:rsidRDefault="0082153C">
            <w:pPr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color w:val="auto"/>
                <w:sz w:val="20"/>
              </w:rPr>
              <w:t>143090, Московская область,</w:t>
            </w:r>
          </w:p>
          <w:p w14:paraId="5330C235" w14:textId="77777777" w:rsidR="000D2A95" w:rsidRPr="00365513" w:rsidRDefault="0082153C">
            <w:pPr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color w:val="auto"/>
                <w:sz w:val="20"/>
              </w:rPr>
              <w:t>г. Краснознаменск</w:t>
            </w:r>
          </w:p>
          <w:p w14:paraId="10975CB3" w14:textId="77777777" w:rsidR="000D2A95" w:rsidRPr="00365513" w:rsidRDefault="0082153C">
            <w:pPr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color w:val="auto"/>
                <w:sz w:val="20"/>
              </w:rPr>
              <w:t>Ул. Парковая, д. 2А</w:t>
            </w:r>
          </w:p>
          <w:p w14:paraId="19CBF2A8" w14:textId="77777777" w:rsidR="000D2A95" w:rsidRPr="00365513" w:rsidRDefault="0082153C">
            <w:pPr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color w:val="auto"/>
                <w:sz w:val="20"/>
              </w:rPr>
              <w:t>Р/С 40702810</w:t>
            </w:r>
            <w:r w:rsidR="00A07572">
              <w:rPr>
                <w:rFonts w:ascii="Times New Roman" w:eastAsia="Times New Roman" w:hAnsi="Times New Roman" w:cs="Times New Roman"/>
                <w:color w:val="auto"/>
                <w:sz w:val="20"/>
              </w:rPr>
              <w:t>540000037653</w:t>
            </w:r>
          </w:p>
          <w:p w14:paraId="4028D047" w14:textId="77777777" w:rsidR="000D2A95" w:rsidRPr="00365513" w:rsidRDefault="0082153C">
            <w:pPr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color w:val="auto"/>
                <w:sz w:val="20"/>
              </w:rPr>
              <w:t>в ПАО</w:t>
            </w:r>
            <w:r w:rsidR="00A0757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СБЕРБАНК</w:t>
            </w:r>
            <w:r w:rsidRPr="003655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г.Москва</w:t>
            </w:r>
          </w:p>
          <w:p w14:paraId="78CB04F0" w14:textId="77777777" w:rsidR="000D2A95" w:rsidRPr="00365513" w:rsidRDefault="0082153C">
            <w:pPr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color w:val="auto"/>
                <w:sz w:val="20"/>
              </w:rPr>
              <w:t>Корр. Счет 30101810</w:t>
            </w:r>
            <w:r w:rsidR="00A07572">
              <w:rPr>
                <w:rFonts w:ascii="Times New Roman" w:eastAsia="Times New Roman" w:hAnsi="Times New Roman" w:cs="Times New Roman"/>
                <w:color w:val="auto"/>
                <w:sz w:val="20"/>
              </w:rPr>
              <w:t>4</w:t>
            </w:r>
            <w:r w:rsidRPr="00365513">
              <w:rPr>
                <w:rFonts w:ascii="Times New Roman" w:eastAsia="Times New Roman" w:hAnsi="Times New Roman" w:cs="Times New Roman"/>
                <w:color w:val="auto"/>
                <w:sz w:val="20"/>
              </w:rPr>
              <w:t>00000000</w:t>
            </w:r>
            <w:r w:rsidR="00A07572">
              <w:rPr>
                <w:rFonts w:ascii="Times New Roman" w:eastAsia="Times New Roman" w:hAnsi="Times New Roman" w:cs="Times New Roman"/>
                <w:color w:val="auto"/>
                <w:sz w:val="20"/>
              </w:rPr>
              <w:t>225</w:t>
            </w:r>
          </w:p>
          <w:p w14:paraId="1F896087" w14:textId="77777777" w:rsidR="000D2A95" w:rsidRPr="00365513" w:rsidRDefault="0082153C">
            <w:pPr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color w:val="auto"/>
                <w:sz w:val="20"/>
              </w:rPr>
              <w:t>БИК 044525</w:t>
            </w:r>
            <w:r w:rsidR="00A07572">
              <w:rPr>
                <w:rFonts w:ascii="Times New Roman" w:eastAsia="Times New Roman" w:hAnsi="Times New Roman" w:cs="Times New Roman"/>
                <w:color w:val="auto"/>
                <w:sz w:val="20"/>
              </w:rPr>
              <w:t>225</w:t>
            </w:r>
          </w:p>
          <w:p w14:paraId="7448DFE6" w14:textId="77777777" w:rsidR="000D2A95" w:rsidRPr="00365513" w:rsidRDefault="0082153C">
            <w:pPr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color w:val="auto"/>
                <w:sz w:val="20"/>
              </w:rPr>
              <w:t>ИНН 5032002024</w:t>
            </w:r>
          </w:p>
          <w:p w14:paraId="2AC277FC" w14:textId="77777777" w:rsidR="000D2A95" w:rsidRPr="00365513" w:rsidRDefault="0082153C">
            <w:pPr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color w:val="auto"/>
                <w:sz w:val="20"/>
              </w:rPr>
              <w:t>КПП 500601001</w:t>
            </w:r>
          </w:p>
          <w:p w14:paraId="0181DB16" w14:textId="77777777" w:rsidR="000D2A95" w:rsidRPr="00365513" w:rsidRDefault="0082153C">
            <w:pPr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color w:val="auto"/>
                <w:sz w:val="20"/>
              </w:rPr>
              <w:t>ОКОНХ 19400</w:t>
            </w:r>
          </w:p>
          <w:p w14:paraId="6DBE9AFA" w14:textId="77777777" w:rsidR="000D2A95" w:rsidRPr="00365513" w:rsidRDefault="0082153C">
            <w:pPr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color w:val="auto"/>
                <w:sz w:val="20"/>
              </w:rPr>
              <w:t>ОКПО 34898834</w:t>
            </w:r>
          </w:p>
          <w:p w14:paraId="444C6DAB" w14:textId="77777777" w:rsidR="000D2A95" w:rsidRPr="00365513" w:rsidRDefault="0082153C">
            <w:pPr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color w:val="auto"/>
                <w:sz w:val="20"/>
              </w:rPr>
              <w:t>ОГРН 1035006468122</w:t>
            </w:r>
            <w:r w:rsidRPr="00365513">
              <w:rPr>
                <w:rFonts w:ascii="Times New Roman" w:eastAsia="Times New Roman" w:hAnsi="Times New Roman" w:cs="Times New Roman"/>
                <w:color w:val="auto"/>
                <w:sz w:val="20"/>
              </w:rPr>
              <w:br/>
              <w:t>ОКТМО 46706000</w:t>
            </w:r>
          </w:p>
          <w:p w14:paraId="43182073" w14:textId="77777777" w:rsidR="000D2A95" w:rsidRPr="00365513" w:rsidRDefault="000D2A9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86" w:type="dxa"/>
            <w:tcBorders>
              <w:bottom w:val="single" w:sz="4" w:space="0" w:color="A5A5A5"/>
            </w:tcBorders>
          </w:tcPr>
          <w:p w14:paraId="0FA1A1C3" w14:textId="77777777" w:rsidR="000D2A95" w:rsidRPr="00365513" w:rsidRDefault="000D2A95">
            <w:pPr>
              <w:spacing w:after="20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5513" w:rsidRPr="00365513" w14:paraId="34FCBDF1" w14:textId="77777777">
        <w:tc>
          <w:tcPr>
            <w:tcW w:w="4785" w:type="dxa"/>
            <w:tcBorders>
              <w:bottom w:val="nil"/>
            </w:tcBorders>
          </w:tcPr>
          <w:p w14:paraId="6EE02EE6" w14:textId="77777777" w:rsidR="000D2A95" w:rsidRPr="00365513" w:rsidRDefault="0082153C">
            <w:pPr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Генеральный директор </w:t>
            </w:r>
          </w:p>
          <w:p w14:paraId="297431F4" w14:textId="77777777" w:rsidR="000D2A95" w:rsidRPr="00365513" w:rsidRDefault="0082153C">
            <w:pPr>
              <w:tabs>
                <w:tab w:val="right" w:pos="4140"/>
              </w:tabs>
              <w:spacing w:after="200"/>
              <w:jc w:val="both"/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color w:val="auto"/>
                <w:sz w:val="20"/>
              </w:rPr>
              <w:t>ООО «Типография Парадиз»</w:t>
            </w:r>
          </w:p>
        </w:tc>
        <w:tc>
          <w:tcPr>
            <w:tcW w:w="4786" w:type="dxa"/>
            <w:tcBorders>
              <w:bottom w:val="nil"/>
            </w:tcBorders>
          </w:tcPr>
          <w:p w14:paraId="69AD35FB" w14:textId="77777777" w:rsidR="000D2A95" w:rsidRPr="00365513" w:rsidRDefault="000D2A95">
            <w:pPr>
              <w:spacing w:after="20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5513" w:rsidRPr="00365513" w14:paraId="741C4009" w14:textId="77777777">
        <w:tc>
          <w:tcPr>
            <w:tcW w:w="4785" w:type="dxa"/>
            <w:tcBorders>
              <w:top w:val="nil"/>
            </w:tcBorders>
          </w:tcPr>
          <w:p w14:paraId="5F0FA5A2" w14:textId="77777777" w:rsidR="000D2A95" w:rsidRPr="00365513" w:rsidRDefault="0082153C">
            <w:pPr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color w:val="auto"/>
                <w:sz w:val="20"/>
              </w:rPr>
              <w:t>__________________________Волобуев А.В.</w:t>
            </w:r>
          </w:p>
          <w:p w14:paraId="765224F2" w14:textId="77777777" w:rsidR="000D2A95" w:rsidRPr="00365513" w:rsidRDefault="0082153C">
            <w:pPr>
              <w:spacing w:after="200"/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color w:val="auto"/>
                <w:sz w:val="20"/>
              </w:rPr>
              <w:t>М.П.</w:t>
            </w:r>
          </w:p>
        </w:tc>
        <w:tc>
          <w:tcPr>
            <w:tcW w:w="4786" w:type="dxa"/>
            <w:tcBorders>
              <w:top w:val="nil"/>
            </w:tcBorders>
          </w:tcPr>
          <w:p w14:paraId="486043BC" w14:textId="77777777" w:rsidR="000D2A95" w:rsidRPr="00365513" w:rsidRDefault="0082153C">
            <w:pPr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color w:val="auto"/>
                <w:sz w:val="20"/>
              </w:rPr>
              <w:t>__________________________</w:t>
            </w:r>
          </w:p>
          <w:p w14:paraId="30136BD3" w14:textId="77777777" w:rsidR="000D2A95" w:rsidRPr="00365513" w:rsidRDefault="0082153C">
            <w:pPr>
              <w:spacing w:after="200"/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color w:val="auto"/>
                <w:sz w:val="20"/>
              </w:rPr>
              <w:t>М.П.</w:t>
            </w:r>
          </w:p>
        </w:tc>
      </w:tr>
    </w:tbl>
    <w:p w14:paraId="7AD196EC" w14:textId="77777777" w:rsidR="000D2A95" w:rsidRPr="00365513" w:rsidRDefault="0082153C">
      <w:pPr>
        <w:spacing w:line="240" w:lineRule="auto"/>
        <w:jc w:val="right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                 </w:t>
      </w:r>
    </w:p>
    <w:p w14:paraId="5597CD1A" w14:textId="77777777" w:rsidR="000D2A95" w:rsidRPr="00365513" w:rsidRDefault="0082153C">
      <w:pPr>
        <w:rPr>
          <w:rFonts w:ascii="Times New Roman" w:hAnsi="Times New Roman" w:cs="Times New Roman"/>
          <w:color w:val="auto"/>
        </w:rPr>
      </w:pPr>
      <w:r w:rsidRPr="00365513">
        <w:rPr>
          <w:rFonts w:ascii="Times New Roman" w:hAnsi="Times New Roman" w:cs="Times New Roman"/>
          <w:color w:val="auto"/>
        </w:rPr>
        <w:br w:type="page"/>
      </w:r>
    </w:p>
    <w:p w14:paraId="3BA4318B" w14:textId="77777777" w:rsidR="000D2A95" w:rsidRPr="00365513" w:rsidRDefault="0082153C">
      <w:pPr>
        <w:spacing w:line="240" w:lineRule="auto"/>
        <w:jc w:val="right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lastRenderedPageBreak/>
        <w:t xml:space="preserve"> </w:t>
      </w:r>
      <w:r w:rsidR="00C128B1" w:rsidRPr="00365513">
        <w:rPr>
          <w:rFonts w:ascii="Times New Roman" w:eastAsia="Times New Roman" w:hAnsi="Times New Roman" w:cs="Times New Roman"/>
          <w:b/>
          <w:color w:val="auto"/>
          <w:sz w:val="20"/>
        </w:rPr>
        <w:t xml:space="preserve">Приложение № 1 </w:t>
      </w:r>
      <w:r w:rsidRPr="00365513">
        <w:rPr>
          <w:rFonts w:ascii="Times New Roman" w:eastAsia="Times New Roman" w:hAnsi="Times New Roman" w:cs="Times New Roman"/>
          <w:b/>
          <w:color w:val="auto"/>
          <w:sz w:val="20"/>
        </w:rPr>
        <w:t>к Договору № _________  от «_</w:t>
      </w:r>
      <w:r w:rsidR="00C128B1" w:rsidRPr="00365513">
        <w:rPr>
          <w:rFonts w:ascii="Times New Roman" w:eastAsia="Times New Roman" w:hAnsi="Times New Roman" w:cs="Times New Roman"/>
          <w:b/>
          <w:color w:val="auto"/>
          <w:sz w:val="20"/>
        </w:rPr>
        <w:t>______» ___________________ 201_</w:t>
      </w:r>
      <w:r w:rsidRPr="00365513">
        <w:rPr>
          <w:rFonts w:ascii="Times New Roman" w:eastAsia="Times New Roman" w:hAnsi="Times New Roman" w:cs="Times New Roman"/>
          <w:b/>
          <w:color w:val="auto"/>
          <w:sz w:val="20"/>
        </w:rPr>
        <w:t xml:space="preserve"> г.</w:t>
      </w:r>
    </w:p>
    <w:p w14:paraId="250D65D5" w14:textId="77777777" w:rsidR="000D2A95" w:rsidRPr="00365513" w:rsidRDefault="000D2A95">
      <w:pPr>
        <w:spacing w:line="240" w:lineRule="auto"/>
        <w:ind w:left="2832" w:firstLine="708"/>
        <w:rPr>
          <w:rFonts w:ascii="Times New Roman" w:hAnsi="Times New Roman" w:cs="Times New Roman"/>
          <w:color w:val="auto"/>
        </w:rPr>
      </w:pPr>
    </w:p>
    <w:p w14:paraId="0E086909" w14:textId="77777777" w:rsidR="000D2A95" w:rsidRPr="00365513" w:rsidRDefault="000D2A95">
      <w:pPr>
        <w:spacing w:line="240" w:lineRule="auto"/>
        <w:ind w:left="2832" w:firstLine="708"/>
        <w:rPr>
          <w:rFonts w:ascii="Times New Roman" w:hAnsi="Times New Roman" w:cs="Times New Roman"/>
          <w:color w:val="auto"/>
        </w:rPr>
      </w:pPr>
    </w:p>
    <w:p w14:paraId="73B22AC6" w14:textId="77777777" w:rsidR="000D2A95" w:rsidRPr="00365513" w:rsidRDefault="0082153C">
      <w:pPr>
        <w:spacing w:line="240" w:lineRule="auto"/>
        <w:ind w:left="2832" w:firstLine="708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b/>
          <w:color w:val="auto"/>
          <w:sz w:val="16"/>
        </w:rPr>
        <w:t>ТЕХНОЛОГИЧЕСКОЕ СОГЛАШЕНИЕ</w:t>
      </w:r>
    </w:p>
    <w:p w14:paraId="151FEA17" w14:textId="77777777" w:rsidR="000D2A95" w:rsidRPr="00365513" w:rsidRDefault="000D2A95">
      <w:pPr>
        <w:spacing w:line="240" w:lineRule="auto"/>
        <w:ind w:left="708"/>
        <w:rPr>
          <w:rFonts w:ascii="Times New Roman" w:hAnsi="Times New Roman" w:cs="Times New Roman"/>
          <w:color w:val="auto"/>
        </w:rPr>
      </w:pPr>
    </w:p>
    <w:p w14:paraId="04642716" w14:textId="77777777" w:rsidR="000D2A95" w:rsidRPr="00365513" w:rsidRDefault="0082153C">
      <w:pPr>
        <w:spacing w:line="240" w:lineRule="auto"/>
        <w:ind w:left="708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В соответствии с положениями основного договора Исполнитель предъявляет, а Заказчик соглашается с настоящими требованиями.</w:t>
      </w:r>
    </w:p>
    <w:p w14:paraId="113C2959" w14:textId="77777777" w:rsidR="000D2A95" w:rsidRPr="00365513" w:rsidRDefault="000D2A95">
      <w:pPr>
        <w:spacing w:line="240" w:lineRule="auto"/>
        <w:ind w:firstLine="709"/>
        <w:rPr>
          <w:rFonts w:ascii="Times New Roman" w:hAnsi="Times New Roman" w:cs="Times New Roman"/>
          <w:color w:val="auto"/>
        </w:rPr>
      </w:pPr>
    </w:p>
    <w:p w14:paraId="4C0AF134" w14:textId="77777777" w:rsidR="000D2A95" w:rsidRPr="00365513" w:rsidRDefault="0082153C">
      <w:pPr>
        <w:numPr>
          <w:ilvl w:val="0"/>
          <w:numId w:val="2"/>
        </w:numPr>
        <w:tabs>
          <w:tab w:val="left" w:pos="1069"/>
        </w:tabs>
        <w:spacing w:line="240" w:lineRule="auto"/>
        <w:ind w:left="1069" w:firstLine="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b/>
          <w:color w:val="auto"/>
          <w:sz w:val="16"/>
        </w:rPr>
        <w:t>Требования к макетам</w:t>
      </w:r>
    </w:p>
    <w:p w14:paraId="5AD448BB" w14:textId="77777777" w:rsidR="000D2A95" w:rsidRPr="00365513" w:rsidRDefault="0082153C">
      <w:pPr>
        <w:numPr>
          <w:ilvl w:val="1"/>
          <w:numId w:val="2"/>
        </w:numPr>
        <w:tabs>
          <w:tab w:val="left" w:pos="1129"/>
        </w:tabs>
        <w:spacing w:line="240" w:lineRule="auto"/>
        <w:ind w:left="1129" w:firstLine="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Исходные материалы сдаются на FTP-сервер Исполнителя или передаются на flash-картах или дисках CD-R, CD-RW, DVD-R.</w:t>
      </w:r>
    </w:p>
    <w:p w14:paraId="1CF71CE8" w14:textId="77777777" w:rsidR="000D2A95" w:rsidRPr="00365513" w:rsidRDefault="0082153C">
      <w:pPr>
        <w:numPr>
          <w:ilvl w:val="1"/>
          <w:numId w:val="2"/>
        </w:numPr>
        <w:tabs>
          <w:tab w:val="left" w:pos="1129"/>
        </w:tabs>
        <w:spacing w:line="240" w:lineRule="auto"/>
        <w:ind w:left="1129" w:firstLine="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Исполнителю передаётся утверждённый заказчиком макет, содержащий распечатки всех элементов издания (обложки, форзаца, нахзаца, вклеек, приклеек, вкладок и т.д.). Макет должен быть выведен пополосно в масштабе 100%.</w:t>
      </w:r>
    </w:p>
    <w:p w14:paraId="4F1CA422" w14:textId="77777777" w:rsidR="000D2A95" w:rsidRPr="00365513" w:rsidRDefault="0082153C">
      <w:pPr>
        <w:numPr>
          <w:ilvl w:val="1"/>
          <w:numId w:val="2"/>
        </w:numPr>
        <w:tabs>
          <w:tab w:val="left" w:pos="1129"/>
        </w:tabs>
        <w:spacing w:line="240" w:lineRule="auto"/>
        <w:ind w:left="1129" w:firstLine="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Распечатки полос, которые содержат более или менее 4-х красок, должны иметь чёткие указания о том, какие именно краски используются для печати данной полосы.</w:t>
      </w:r>
    </w:p>
    <w:p w14:paraId="18D17A81" w14:textId="77777777" w:rsidR="000D2A95" w:rsidRPr="00365513" w:rsidRDefault="0082153C">
      <w:pPr>
        <w:numPr>
          <w:ilvl w:val="1"/>
          <w:numId w:val="2"/>
        </w:numPr>
        <w:tabs>
          <w:tab w:val="left" w:pos="1129"/>
        </w:tabs>
        <w:spacing w:line="240" w:lineRule="auto"/>
        <w:ind w:left="1129" w:firstLine="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Если для печати используется краска Pantone, на распечатках должны быть выделены элементы, которые печатаются этой краской.</w:t>
      </w:r>
    </w:p>
    <w:p w14:paraId="37556BA6" w14:textId="77777777" w:rsidR="000D2A95" w:rsidRPr="00365513" w:rsidRDefault="0082153C">
      <w:pPr>
        <w:numPr>
          <w:ilvl w:val="1"/>
          <w:numId w:val="2"/>
        </w:numPr>
        <w:tabs>
          <w:tab w:val="left" w:pos="1129"/>
        </w:tabs>
        <w:spacing w:line="240" w:lineRule="auto"/>
        <w:ind w:left="1129" w:firstLine="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Оригинал-макет, передаваемый Исполнителю, должен в обязательном порядке содержать отметки, указывающие места УФ-лакирования, тиснения, печать дополнительными красками и т.п. с указанием номера краски, фольги, вида лака и т.д.</w:t>
      </w:r>
    </w:p>
    <w:p w14:paraId="630F8F67" w14:textId="77777777" w:rsidR="000D2A95" w:rsidRPr="00365513" w:rsidRDefault="0082153C">
      <w:pPr>
        <w:numPr>
          <w:ilvl w:val="1"/>
          <w:numId w:val="2"/>
        </w:numPr>
        <w:tabs>
          <w:tab w:val="left" w:pos="1129"/>
        </w:tabs>
        <w:spacing w:line="240" w:lineRule="auto"/>
        <w:ind w:left="1129" w:firstLine="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Оригинал-макет должен быть распечатан с файлов, сдаваемых в типографию. </w:t>
      </w:r>
    </w:p>
    <w:p w14:paraId="66FD42EC" w14:textId="77777777" w:rsidR="000D2A95" w:rsidRPr="00365513" w:rsidRDefault="0082153C">
      <w:pPr>
        <w:numPr>
          <w:ilvl w:val="1"/>
          <w:numId w:val="2"/>
        </w:numPr>
        <w:tabs>
          <w:tab w:val="left" w:pos="1129"/>
        </w:tabs>
        <w:spacing w:line="240" w:lineRule="auto"/>
        <w:ind w:left="1129" w:firstLine="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На макете должна быть указана нумерация страниц.</w:t>
      </w:r>
    </w:p>
    <w:p w14:paraId="1CFD5624" w14:textId="77777777" w:rsidR="000D2A95" w:rsidRPr="00365513" w:rsidRDefault="0082153C">
      <w:pPr>
        <w:numPr>
          <w:ilvl w:val="1"/>
          <w:numId w:val="2"/>
        </w:numPr>
        <w:tabs>
          <w:tab w:val="left" w:pos="1129"/>
        </w:tabs>
        <w:spacing w:line="240" w:lineRule="auto"/>
        <w:ind w:left="1129" w:firstLine="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Необходимость изготовления пробопечатных оттисков, а также изготовление распечаток в типографии согласовываются дополнительно.</w:t>
      </w:r>
    </w:p>
    <w:p w14:paraId="3DDE66F7" w14:textId="77777777" w:rsidR="000D2A95" w:rsidRPr="00365513" w:rsidRDefault="000D2A95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14:paraId="1820DAF0" w14:textId="77777777" w:rsidR="000D2A95" w:rsidRPr="00365513" w:rsidRDefault="0082153C">
      <w:pPr>
        <w:numPr>
          <w:ilvl w:val="0"/>
          <w:numId w:val="2"/>
        </w:numPr>
        <w:tabs>
          <w:tab w:val="left" w:pos="1069"/>
        </w:tabs>
        <w:spacing w:line="240" w:lineRule="auto"/>
        <w:ind w:left="1069" w:firstLine="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b/>
          <w:color w:val="auto"/>
          <w:sz w:val="16"/>
        </w:rPr>
        <w:t>Общие требования к файлам и элементам макета издания</w:t>
      </w:r>
    </w:p>
    <w:p w14:paraId="3F7BEE6C" w14:textId="77777777" w:rsidR="000D2A95" w:rsidRPr="00365513" w:rsidRDefault="0082153C">
      <w:pPr>
        <w:numPr>
          <w:ilvl w:val="1"/>
          <w:numId w:val="2"/>
        </w:numPr>
        <w:tabs>
          <w:tab w:val="left" w:pos="1129"/>
        </w:tabs>
        <w:spacing w:line="240" w:lineRule="auto"/>
        <w:ind w:left="1129" w:firstLine="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Все файлы, относящиеся к работе, должны находиться в отдельной папке. Файлы размером более 300 Mb должны разбиваться на некоторое число страниц в зависимости от размера файла, при этом в имени файла должны отображаться название части издания и нумерация вошедших в него страниц. Например, text_001_032.ps (pdf) для файла, содержащего страницы с 1-ой по 32-ю, или cover.ps (pdf) для обложки. Все составные элементы издания (обложка, приклейки, вклейки, форзацы и т.д.) должны помещаться в отдельные файлы.</w:t>
      </w:r>
    </w:p>
    <w:p w14:paraId="107678C8" w14:textId="77777777" w:rsidR="000D2A95" w:rsidRPr="00365513" w:rsidRDefault="0082153C">
      <w:pPr>
        <w:numPr>
          <w:ilvl w:val="1"/>
          <w:numId w:val="2"/>
        </w:numPr>
        <w:tabs>
          <w:tab w:val="left" w:pos="1129"/>
        </w:tabs>
        <w:spacing w:line="240" w:lineRule="auto"/>
        <w:ind w:left="1129" w:firstLine="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В случае замены файлов на новые они обязательно должны иметь обозначение «new» в конце имени файла.</w:t>
      </w:r>
    </w:p>
    <w:p w14:paraId="2C045870" w14:textId="77777777" w:rsidR="000D2A95" w:rsidRPr="00365513" w:rsidRDefault="0082153C">
      <w:pPr>
        <w:numPr>
          <w:ilvl w:val="1"/>
          <w:numId w:val="2"/>
        </w:numPr>
        <w:tabs>
          <w:tab w:val="left" w:pos="1129"/>
        </w:tabs>
        <w:spacing w:line="240" w:lineRule="auto"/>
        <w:ind w:left="1129" w:firstLine="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Все полосы издания должны иметь одинаковые линейные размеры. Спецпроекты оговариваются с Исполнителем дополнительно.</w:t>
      </w:r>
    </w:p>
    <w:p w14:paraId="3DC19AFA" w14:textId="77777777" w:rsidR="000D2A95" w:rsidRPr="00365513" w:rsidRDefault="0082153C">
      <w:pPr>
        <w:numPr>
          <w:ilvl w:val="1"/>
          <w:numId w:val="2"/>
        </w:numPr>
        <w:tabs>
          <w:tab w:val="left" w:pos="1129"/>
        </w:tabs>
        <w:spacing w:line="240" w:lineRule="auto"/>
        <w:ind w:left="1129" w:firstLine="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Все существенные элементы вёрстки должны располагаться не ближе 7 мм от обрезного формата. При наличии рамок на полосах – расстояние не менее 10 мм от обрезного края. Иллюстрации и элементы оформления, не несущие текстовой информации, могут располагаться «навылет», выходя за обрезной формат на 4-5 мм.</w:t>
      </w:r>
    </w:p>
    <w:p w14:paraId="47633DF0" w14:textId="77777777" w:rsidR="000D2A95" w:rsidRPr="00365513" w:rsidRDefault="0082153C">
      <w:pPr>
        <w:numPr>
          <w:ilvl w:val="1"/>
          <w:numId w:val="2"/>
        </w:numPr>
        <w:tabs>
          <w:tab w:val="left" w:pos="1129"/>
        </w:tabs>
        <w:spacing w:line="240" w:lineRule="auto"/>
        <w:ind w:left="1129" w:firstLine="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При дизайне и верстке разворотных полос должны учитываться реальные возможности полиграфического оборудования:</w:t>
      </w:r>
    </w:p>
    <w:p w14:paraId="454C0737" w14:textId="77777777" w:rsidR="000D2A95" w:rsidRPr="00365513" w:rsidRDefault="0082153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- недопустимо использование тонких линий, совмещаемых в развороте:</w:t>
      </w:r>
    </w:p>
    <w:p w14:paraId="10BD9975" w14:textId="77777777" w:rsidR="000D2A95" w:rsidRPr="00365513" w:rsidRDefault="0082153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- недопустимо использование совмещаемых в развороте портретов и значимых объектов.</w:t>
      </w:r>
    </w:p>
    <w:p w14:paraId="54B4D420" w14:textId="77777777" w:rsidR="000D2A95" w:rsidRPr="00365513" w:rsidRDefault="0082153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2.6. Все полосы должны быть отцентрированы и иметь 5-миллиметровые «вылеты» во все стороны. </w:t>
      </w:r>
    </w:p>
    <w:p w14:paraId="383AB96D" w14:textId="77777777" w:rsidR="000D2A95" w:rsidRPr="00365513" w:rsidRDefault="0082153C">
      <w:pPr>
        <w:spacing w:line="240" w:lineRule="auto"/>
        <w:ind w:left="708" w:firstLine="1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b/>
          <w:i/>
          <w:color w:val="auto"/>
          <w:sz w:val="16"/>
        </w:rPr>
        <w:t>Важно!</w:t>
      </w:r>
      <w:r w:rsidRPr="00365513">
        <w:rPr>
          <w:rFonts w:ascii="Times New Roman" w:eastAsia="Times New Roman" w:hAnsi="Times New Roman" w:cs="Times New Roman"/>
          <w:i/>
          <w:color w:val="auto"/>
          <w:sz w:val="16"/>
        </w:rPr>
        <w:t xml:space="preserve"> При помещении в монтажный спуск файлы автоматически ставятся по центру. Поэтому несоблюдение центровки при генерировании PS/PDF-файлов, а также несоблюдение единых линейных размеров может привести к смещению изображения, за которое Исполнитель не будет нести ответственность.</w:t>
      </w:r>
    </w:p>
    <w:p w14:paraId="3FE8505B" w14:textId="77777777" w:rsidR="000D2A95" w:rsidRPr="00365513" w:rsidRDefault="0082153C">
      <w:pPr>
        <w:spacing w:line="240" w:lineRule="auto"/>
        <w:ind w:left="708" w:firstLine="1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2.7. Файлы обложек изданий должны быть свёрстаны и записаны разворотом. При  этом для изданий, скрепляемых способом КБС, должно учитываться следующее: - оборотная сторона обложки должна иметь в центре белое поле, равное толщине  корешка плюс 8 мм с каждой стороны для боковой приклейки;</w:t>
      </w:r>
    </w:p>
    <w:p w14:paraId="4E5F9105" w14:textId="77777777" w:rsidR="00C128B1" w:rsidRPr="00365513" w:rsidRDefault="0082153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16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 - корешки первой и последней полос блока должны иметь белое поле шириной 5- 6 мм для надёжного приклеивания обложки к </w:t>
      </w:r>
      <w:r w:rsidR="00C128B1" w:rsidRPr="00365513">
        <w:rPr>
          <w:rFonts w:ascii="Times New Roman" w:eastAsia="Times New Roman" w:hAnsi="Times New Roman" w:cs="Times New Roman"/>
          <w:color w:val="auto"/>
          <w:sz w:val="16"/>
        </w:rPr>
        <w:t xml:space="preserve"> </w:t>
      </w:r>
    </w:p>
    <w:p w14:paraId="434B3E1D" w14:textId="77777777" w:rsidR="000D2A95" w:rsidRPr="00365513" w:rsidRDefault="0082153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блоку.</w:t>
      </w:r>
    </w:p>
    <w:p w14:paraId="389ABB72" w14:textId="77777777" w:rsidR="000D2A95" w:rsidRPr="00365513" w:rsidRDefault="0082153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2.8. Файлы обложек для изданий в твёрдом переплёте должны иметь загибы на  картонные сторонки не менее 15 мм.</w:t>
      </w:r>
    </w:p>
    <w:p w14:paraId="2315E73F" w14:textId="77777777" w:rsidR="000D2A95" w:rsidRPr="00365513" w:rsidRDefault="0082153C">
      <w:pPr>
        <w:numPr>
          <w:ilvl w:val="1"/>
          <w:numId w:val="4"/>
        </w:numPr>
        <w:tabs>
          <w:tab w:val="left" w:pos="1069"/>
        </w:tabs>
        <w:spacing w:line="240" w:lineRule="auto"/>
        <w:ind w:left="1069" w:firstLine="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Для нанесения выборочного УФ-лакирования прикладывается файл, содержащий контур лакировки, контур лакировки должен перекрывать изображение не менее, чем на 0,3 мм.</w:t>
      </w:r>
    </w:p>
    <w:p w14:paraId="1A5525C5" w14:textId="77777777" w:rsidR="000D2A95" w:rsidRPr="00365513" w:rsidRDefault="0082153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2.10. В работу принимаются композитные (не цветоделённые) PS или PDF-файлы.</w:t>
      </w:r>
    </w:p>
    <w:p w14:paraId="4F96ADCA" w14:textId="77777777" w:rsidR="000D2A95" w:rsidRPr="00365513" w:rsidRDefault="0082153C">
      <w:pPr>
        <w:spacing w:line="240" w:lineRule="auto"/>
        <w:ind w:left="708" w:firstLine="1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2.11. Генерация файлов должна производится пополосно, в дообрезном формате, без меток и шкал. Если необходимо наличие обрезных меток, отступ от обрезного  формата до меток должен быть не менее 7 мм.</w:t>
      </w:r>
    </w:p>
    <w:p w14:paraId="6295F333" w14:textId="77777777" w:rsidR="000D2A95" w:rsidRPr="00365513" w:rsidRDefault="0082153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2.12. PDF-файлы должны быть получены при помощи программы Acrobat Distiller из PS-файлов. </w:t>
      </w:r>
    </w:p>
    <w:p w14:paraId="2D9FDD0C" w14:textId="77777777" w:rsidR="000D2A95" w:rsidRPr="00365513" w:rsidRDefault="0082153C">
      <w:pPr>
        <w:numPr>
          <w:ilvl w:val="1"/>
          <w:numId w:val="3"/>
        </w:numPr>
        <w:tabs>
          <w:tab w:val="left" w:pos="1189"/>
        </w:tabs>
        <w:spacing w:line="240" w:lineRule="auto"/>
        <w:ind w:left="1189" w:firstLine="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 PDF-файлы должны быть совместимы с Acrobat 4.0 (PDF version 1.3).</w:t>
      </w:r>
    </w:p>
    <w:p w14:paraId="68EFCFF3" w14:textId="77777777" w:rsidR="000D2A95" w:rsidRPr="00365513" w:rsidRDefault="0082153C">
      <w:pPr>
        <w:spacing w:line="240" w:lineRule="auto"/>
        <w:ind w:left="708" w:firstLine="1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b/>
          <w:i/>
          <w:color w:val="auto"/>
          <w:sz w:val="16"/>
        </w:rPr>
        <w:t>Важно!</w:t>
      </w:r>
      <w:r w:rsidRPr="00365513">
        <w:rPr>
          <w:rFonts w:ascii="Times New Roman" w:eastAsia="Times New Roman" w:hAnsi="Times New Roman" w:cs="Times New Roman"/>
          <w:i/>
          <w:color w:val="auto"/>
          <w:sz w:val="16"/>
        </w:rPr>
        <w:t xml:space="preserve"> Никогда не используйте алгоритм сжатия JPEG, так как он сжимает изображения с потерей информации. В результате такого сжатия получается изображение с видимой глазом пикселизацией изображения.</w:t>
      </w:r>
    </w:p>
    <w:p w14:paraId="53099F21" w14:textId="77777777" w:rsidR="000D2A95" w:rsidRPr="00365513" w:rsidRDefault="0082153C">
      <w:pPr>
        <w:numPr>
          <w:ilvl w:val="4"/>
          <w:numId w:val="3"/>
        </w:numPr>
        <w:tabs>
          <w:tab w:val="left" w:pos="1189"/>
        </w:tabs>
        <w:spacing w:line="240" w:lineRule="auto"/>
        <w:ind w:hanging="107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Все цвета, используемые в публикации, должны задаваться в модели CMYK, дополнительные – Spot Color.</w:t>
      </w:r>
    </w:p>
    <w:p w14:paraId="332A8683" w14:textId="77777777" w:rsidR="000D2A95" w:rsidRPr="00365513" w:rsidRDefault="000D2A95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14:paraId="01771B0C" w14:textId="77777777" w:rsidR="000D2A95" w:rsidRPr="00365513" w:rsidRDefault="0082153C">
      <w:pPr>
        <w:numPr>
          <w:ilvl w:val="0"/>
          <w:numId w:val="3"/>
        </w:numPr>
        <w:tabs>
          <w:tab w:val="left" w:pos="1189"/>
        </w:tabs>
        <w:spacing w:line="240" w:lineRule="auto"/>
        <w:ind w:left="118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b/>
          <w:color w:val="auto"/>
          <w:sz w:val="16"/>
        </w:rPr>
        <w:t>Требования к шрифтам</w:t>
      </w:r>
    </w:p>
    <w:p w14:paraId="51554B76" w14:textId="77777777" w:rsidR="000D2A95" w:rsidRPr="00365513" w:rsidRDefault="0082153C">
      <w:pPr>
        <w:numPr>
          <w:ilvl w:val="1"/>
          <w:numId w:val="7"/>
        </w:numPr>
        <w:tabs>
          <w:tab w:val="left" w:pos="1069"/>
        </w:tabs>
        <w:spacing w:line="240" w:lineRule="auto"/>
        <w:ind w:left="1069" w:firstLine="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Рекомендуем использовать шрифты PostScript Type 1. Недопустимо использование системных шрифтов. При необходимости использования не PS-шрифтов все текстовые блоки, в которых используются эти шрифты, должны быть переведены в кривые. Все шрифты должны быть встроены в PDF-файл.</w:t>
      </w:r>
    </w:p>
    <w:p w14:paraId="503CDF3C" w14:textId="77777777" w:rsidR="000D2A95" w:rsidRPr="00365513" w:rsidRDefault="0082153C">
      <w:pPr>
        <w:numPr>
          <w:ilvl w:val="1"/>
          <w:numId w:val="7"/>
        </w:numPr>
        <w:tabs>
          <w:tab w:val="left" w:pos="1069"/>
        </w:tabs>
        <w:spacing w:line="240" w:lineRule="auto"/>
        <w:ind w:left="1069" w:firstLine="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Мелкий шрифт до 9 пт (для газетной бумаги – 12 пт.) и тонкие линии до 1 пт (для газетной бумаги – 1,5 пт) должны состоять не более чем из одного цвета.</w:t>
      </w:r>
    </w:p>
    <w:p w14:paraId="4A4CDF48" w14:textId="77777777" w:rsidR="000D2A95" w:rsidRPr="00365513" w:rsidRDefault="0082153C">
      <w:pPr>
        <w:numPr>
          <w:ilvl w:val="1"/>
          <w:numId w:val="7"/>
        </w:numPr>
        <w:tabs>
          <w:tab w:val="left" w:pos="1069"/>
        </w:tabs>
        <w:spacing w:line="240" w:lineRule="auto"/>
        <w:ind w:left="1069" w:firstLine="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При печати «выворотного текста» по однокрасочным плашкам размер шрифта должен быть не менее 7 пт (для газетной бумаги – не менее 12 пт), по четырёкрасочным – не менее 9 пт (для газетной бумаги – 12 пт) рубленых гарнитур.</w:t>
      </w:r>
    </w:p>
    <w:p w14:paraId="021EA8DF" w14:textId="77777777" w:rsidR="000D2A95" w:rsidRPr="00365513" w:rsidRDefault="0082153C">
      <w:pPr>
        <w:numPr>
          <w:ilvl w:val="1"/>
          <w:numId w:val="7"/>
        </w:numPr>
        <w:tabs>
          <w:tab w:val="left" w:pos="1069"/>
        </w:tabs>
        <w:spacing w:line="240" w:lineRule="auto"/>
        <w:ind w:left="1069" w:firstLine="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Чёрный текст размером менее 10 пт (для газетной бумаги – менее 12 пт) должен печататься поверх фона без выворотки.</w:t>
      </w:r>
    </w:p>
    <w:p w14:paraId="6D413313" w14:textId="77777777" w:rsidR="000D2A95" w:rsidRPr="00365513" w:rsidRDefault="0082153C">
      <w:pPr>
        <w:numPr>
          <w:ilvl w:val="1"/>
          <w:numId w:val="7"/>
        </w:numPr>
        <w:tabs>
          <w:tab w:val="left" w:pos="1069"/>
        </w:tabs>
        <w:spacing w:line="240" w:lineRule="auto"/>
        <w:ind w:left="1069" w:firstLine="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Толщина линий должна быть не менее 0,25 пт (для газетной бумаги – не менее 0,5 пт), минимальная толщина выворотных линий – не менее 1 пт (для газетной бумаги – 1,5 пт).</w:t>
      </w:r>
    </w:p>
    <w:p w14:paraId="7951455B" w14:textId="77777777" w:rsidR="000D2A95" w:rsidRPr="00365513" w:rsidRDefault="000D2A95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14:paraId="3DDEA2BA" w14:textId="77777777" w:rsidR="000D2A95" w:rsidRPr="00365513" w:rsidRDefault="0082153C">
      <w:pPr>
        <w:numPr>
          <w:ilvl w:val="0"/>
          <w:numId w:val="7"/>
        </w:numPr>
        <w:tabs>
          <w:tab w:val="left" w:pos="1069"/>
        </w:tabs>
        <w:spacing w:line="240" w:lineRule="auto"/>
        <w:ind w:left="106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b/>
          <w:color w:val="auto"/>
          <w:sz w:val="16"/>
        </w:rPr>
        <w:t>Требования к подготовке изображений</w:t>
      </w:r>
    </w:p>
    <w:p w14:paraId="21159E5A" w14:textId="77777777" w:rsidR="000D2A95" w:rsidRPr="00365513" w:rsidRDefault="0082153C">
      <w:pPr>
        <w:numPr>
          <w:ilvl w:val="1"/>
          <w:numId w:val="7"/>
        </w:numPr>
        <w:tabs>
          <w:tab w:val="left" w:pos="1069"/>
        </w:tabs>
        <w:spacing w:line="240" w:lineRule="auto"/>
        <w:ind w:left="1069" w:firstLine="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Разрешение полутоновых изображений должно быть не ниже линиатуры растра, умноженной на коэффициент 1,5-2,0. Разрешение растровых Bitmap-изображений должна составлять не менее 600 dpi. </w:t>
      </w:r>
    </w:p>
    <w:p w14:paraId="5568A1EF" w14:textId="77777777" w:rsidR="000D2A95" w:rsidRPr="00365513" w:rsidRDefault="0082153C">
      <w:pPr>
        <w:numPr>
          <w:ilvl w:val="1"/>
          <w:numId w:val="7"/>
        </w:numPr>
        <w:tabs>
          <w:tab w:val="left" w:pos="1069"/>
        </w:tabs>
        <w:spacing w:line="240" w:lineRule="auto"/>
        <w:ind w:left="1069" w:firstLine="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Разрешение штриховых изображений должно быть 900-1200 dpi. </w:t>
      </w:r>
    </w:p>
    <w:p w14:paraId="2A19335B" w14:textId="77777777" w:rsidR="000D2A95" w:rsidRPr="00365513" w:rsidRDefault="0082153C">
      <w:pPr>
        <w:numPr>
          <w:ilvl w:val="1"/>
          <w:numId w:val="7"/>
        </w:numPr>
        <w:tabs>
          <w:tab w:val="left" w:pos="1069"/>
        </w:tabs>
        <w:spacing w:line="240" w:lineRule="auto"/>
        <w:ind w:left="1069" w:firstLine="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Линиатура растра определяется качеством используемой бумаги и возможностями печатной машины:</w:t>
      </w:r>
    </w:p>
    <w:p w14:paraId="23D3E242" w14:textId="77777777" w:rsidR="000D2A95" w:rsidRPr="00365513" w:rsidRDefault="0082153C">
      <w:pPr>
        <w:keepNext/>
        <w:spacing w:line="240" w:lineRule="auto"/>
        <w:ind w:left="709" w:firstLine="45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lastRenderedPageBreak/>
        <w:t>- листовая печать: для мелованных бумаг - 175 lpi, для бумаги ВХИ – до 150 lpi; для газетных и офсетных бумаг – до 130 lpi;  - рулонная печать: для газетных и офсетных бумаг – 100 lpi.</w:t>
      </w:r>
    </w:p>
    <w:p w14:paraId="129BBA4C" w14:textId="77777777" w:rsidR="000D2A95" w:rsidRPr="00365513" w:rsidRDefault="0082153C">
      <w:pPr>
        <w:keepNext/>
        <w:numPr>
          <w:ilvl w:val="1"/>
          <w:numId w:val="7"/>
        </w:numPr>
        <w:tabs>
          <w:tab w:val="left" w:pos="1069"/>
        </w:tabs>
        <w:spacing w:line="240" w:lineRule="auto"/>
        <w:ind w:left="1069" w:firstLine="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Максимально допустимое суммарное наложение красок должно составлять:</w:t>
      </w:r>
    </w:p>
    <w:p w14:paraId="7B46B18C" w14:textId="77777777" w:rsidR="000D2A95" w:rsidRPr="00365513" w:rsidRDefault="000D2A95">
      <w:pPr>
        <w:keepNext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14:paraId="6216540C" w14:textId="77777777" w:rsidR="000D2A95" w:rsidRPr="00365513" w:rsidRDefault="0082153C">
      <w:pPr>
        <w:keepNext/>
        <w:spacing w:line="240" w:lineRule="auto"/>
        <w:ind w:left="168" w:firstLine="54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i/>
          <w:color w:val="auto"/>
          <w:sz w:val="16"/>
        </w:rPr>
        <w:t>листовая печать</w:t>
      </w:r>
      <w:r w:rsidRPr="00365513">
        <w:rPr>
          <w:rFonts w:ascii="Times New Roman" w:eastAsia="Times New Roman" w:hAnsi="Times New Roman" w:cs="Times New Roman"/>
          <w:color w:val="auto"/>
          <w:sz w:val="16"/>
        </w:rPr>
        <w:t>:</w:t>
      </w:r>
    </w:p>
    <w:p w14:paraId="0DA34ADF" w14:textId="77777777" w:rsidR="000D2A95" w:rsidRPr="00365513" w:rsidRDefault="0082153C">
      <w:pPr>
        <w:keepNext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- для мелованных глянцевых бумаг весом до 90 г – не более 280%</w:t>
      </w:r>
    </w:p>
    <w:p w14:paraId="4C7BFFD0" w14:textId="77777777" w:rsidR="000D2A95" w:rsidRPr="00365513" w:rsidRDefault="0082153C">
      <w:pPr>
        <w:keepNext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- для мелованных глянцевых бумаг весом более 90 г – не более 320%</w:t>
      </w:r>
    </w:p>
    <w:p w14:paraId="4C11AE3F" w14:textId="77777777" w:rsidR="000D2A95" w:rsidRPr="00365513" w:rsidRDefault="0082153C">
      <w:pPr>
        <w:keepNext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- для мелованных матовых бумаг – не более 300%</w:t>
      </w:r>
    </w:p>
    <w:p w14:paraId="5D567F00" w14:textId="77777777" w:rsidR="000D2A95" w:rsidRPr="00365513" w:rsidRDefault="0082153C">
      <w:pPr>
        <w:keepNext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- для офсетных бумаг – не более 260%</w:t>
      </w:r>
    </w:p>
    <w:p w14:paraId="5A531437" w14:textId="77777777" w:rsidR="000D2A95" w:rsidRPr="00365513" w:rsidRDefault="0082153C">
      <w:pPr>
        <w:keepLines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i/>
          <w:color w:val="auto"/>
          <w:sz w:val="16"/>
        </w:rPr>
        <w:t>рулонная печать</w:t>
      </w:r>
      <w:r w:rsidRPr="00365513">
        <w:rPr>
          <w:rFonts w:ascii="Times New Roman" w:eastAsia="Times New Roman" w:hAnsi="Times New Roman" w:cs="Times New Roman"/>
          <w:color w:val="auto"/>
          <w:sz w:val="16"/>
        </w:rPr>
        <w:t>:</w:t>
      </w:r>
    </w:p>
    <w:p w14:paraId="403B6D6E" w14:textId="77777777" w:rsidR="000D2A95" w:rsidRPr="00365513" w:rsidRDefault="0082153C">
      <w:pPr>
        <w:keepLines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- для офсетных бумаг – не более 240%</w:t>
      </w:r>
    </w:p>
    <w:p w14:paraId="42E1DA92" w14:textId="77777777" w:rsidR="000D2A95" w:rsidRPr="00365513" w:rsidRDefault="0082153C">
      <w:pPr>
        <w:keepLines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- для газетных бумаг – не более 220%.</w:t>
      </w:r>
    </w:p>
    <w:p w14:paraId="6D8AE30F" w14:textId="77777777" w:rsidR="000D2A95" w:rsidRPr="00365513" w:rsidRDefault="0082153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 4.4. Треппинг в элементах векторной графики </w:t>
      </w:r>
      <w:r w:rsidR="00365513" w:rsidRPr="00365513">
        <w:rPr>
          <w:rFonts w:ascii="Times New Roman" w:eastAsia="Times New Roman" w:hAnsi="Times New Roman" w:cs="Times New Roman"/>
          <w:color w:val="auto"/>
          <w:sz w:val="16"/>
        </w:rPr>
        <w:t xml:space="preserve">должен составлять 0,1-0,5 мм в </w:t>
      </w:r>
      <w:r w:rsidRPr="00365513">
        <w:rPr>
          <w:rFonts w:ascii="Times New Roman" w:eastAsia="Times New Roman" w:hAnsi="Times New Roman" w:cs="Times New Roman"/>
          <w:color w:val="auto"/>
          <w:sz w:val="16"/>
        </w:rPr>
        <w:t>зависимости от работы.</w:t>
      </w:r>
    </w:p>
    <w:p w14:paraId="0435B65B" w14:textId="77777777" w:rsidR="000D2A95" w:rsidRPr="00365513" w:rsidRDefault="0082153C">
      <w:pPr>
        <w:numPr>
          <w:ilvl w:val="1"/>
          <w:numId w:val="7"/>
        </w:numPr>
        <w:tabs>
          <w:tab w:val="left" w:pos="1069"/>
        </w:tabs>
        <w:spacing w:line="240" w:lineRule="auto"/>
        <w:ind w:left="1069" w:firstLine="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Для получения «глубокого чёрного» цвета следует использовать следующие цветовые комбинации:</w:t>
      </w:r>
    </w:p>
    <w:p w14:paraId="1BA176EF" w14:textId="77777777" w:rsidR="000D2A95" w:rsidRPr="00365513" w:rsidRDefault="0082153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- для мелованных бумаг – 40C-30M-30Y-100B</w:t>
      </w:r>
    </w:p>
    <w:p w14:paraId="1C5C794E" w14:textId="77777777" w:rsidR="000D2A95" w:rsidRPr="00365513" w:rsidRDefault="0082153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- для офсетных бумаг – 30C-20M-20Y-100B</w:t>
      </w:r>
    </w:p>
    <w:p w14:paraId="22A66DF2" w14:textId="77777777" w:rsidR="000D2A95" w:rsidRPr="00365513" w:rsidRDefault="000D2A95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14:paraId="65D490C3" w14:textId="77777777" w:rsidR="000D2A95" w:rsidRPr="00365513" w:rsidRDefault="0082153C">
      <w:pPr>
        <w:numPr>
          <w:ilvl w:val="0"/>
          <w:numId w:val="7"/>
        </w:numPr>
        <w:tabs>
          <w:tab w:val="left" w:pos="1069"/>
        </w:tabs>
        <w:spacing w:line="240" w:lineRule="auto"/>
        <w:ind w:left="106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b/>
          <w:color w:val="auto"/>
          <w:sz w:val="16"/>
        </w:rPr>
        <w:t>Требования к полуфабрикатам, предоставляемым Заказчиком</w:t>
      </w:r>
    </w:p>
    <w:p w14:paraId="26C27D5B" w14:textId="77777777" w:rsidR="000D2A95" w:rsidRPr="00365513" w:rsidRDefault="0082153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5.1. Полуфабрикаты (сфальцованные тетради, вклейки, вкладки, обложки, форзацы и</w:t>
      </w:r>
    </w:p>
    <w:p w14:paraId="0E4FD0D9" w14:textId="77777777" w:rsidR="000D2A95" w:rsidRPr="00365513" w:rsidRDefault="0082153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 т.д.) должны быть отпечатаны, сфальцован</w:t>
      </w:r>
      <w:r w:rsidR="00365513" w:rsidRPr="00365513">
        <w:rPr>
          <w:rFonts w:ascii="Times New Roman" w:eastAsia="Times New Roman" w:hAnsi="Times New Roman" w:cs="Times New Roman"/>
          <w:color w:val="auto"/>
          <w:sz w:val="16"/>
        </w:rPr>
        <w:t xml:space="preserve">ы и упакованы в соответствии с </w:t>
      </w:r>
      <w:r w:rsidRPr="00365513">
        <w:rPr>
          <w:rFonts w:ascii="Times New Roman" w:eastAsia="Times New Roman" w:hAnsi="Times New Roman" w:cs="Times New Roman"/>
          <w:color w:val="auto"/>
          <w:sz w:val="16"/>
        </w:rPr>
        <w:t>требованиями оборудования.</w:t>
      </w:r>
    </w:p>
    <w:p w14:paraId="270BBE92" w14:textId="77777777" w:rsidR="000D2A95" w:rsidRPr="00365513" w:rsidRDefault="0082153C">
      <w:pPr>
        <w:numPr>
          <w:ilvl w:val="1"/>
          <w:numId w:val="5"/>
        </w:numPr>
        <w:tabs>
          <w:tab w:val="left" w:pos="1069"/>
        </w:tabs>
        <w:spacing w:line="240" w:lineRule="auto"/>
        <w:ind w:left="1069" w:firstLine="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 Все элементы издания не должны иметь брака по печати, механических повреждений, морщин, заломов.</w:t>
      </w:r>
    </w:p>
    <w:p w14:paraId="089AA130" w14:textId="77777777" w:rsidR="000D2A95" w:rsidRPr="00365513" w:rsidRDefault="0082153C">
      <w:pPr>
        <w:numPr>
          <w:ilvl w:val="1"/>
          <w:numId w:val="5"/>
        </w:numPr>
        <w:tabs>
          <w:tab w:val="left" w:pos="1069"/>
        </w:tabs>
        <w:spacing w:line="240" w:lineRule="auto"/>
        <w:ind w:left="1069" w:firstLine="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Тетради должны иметь правильную последовательность страниц, учитывающую способ комплектовки (вкладкой или подборкой).</w:t>
      </w:r>
    </w:p>
    <w:p w14:paraId="2F26601E" w14:textId="77777777" w:rsidR="000D2A95" w:rsidRPr="00365513" w:rsidRDefault="0082153C">
      <w:pPr>
        <w:numPr>
          <w:ilvl w:val="1"/>
          <w:numId w:val="5"/>
        </w:numPr>
        <w:tabs>
          <w:tab w:val="left" w:pos="1069"/>
        </w:tabs>
        <w:spacing w:line="240" w:lineRule="auto"/>
        <w:ind w:left="1069" w:firstLine="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Линейные размеры сфальцованных тетрадей должны соответствовать формату издания до обрезки.</w:t>
      </w:r>
    </w:p>
    <w:p w14:paraId="6E4222C8" w14:textId="77777777" w:rsidR="000D2A95" w:rsidRPr="00365513" w:rsidRDefault="0082153C">
      <w:pPr>
        <w:numPr>
          <w:ilvl w:val="1"/>
          <w:numId w:val="5"/>
        </w:numPr>
        <w:tabs>
          <w:tab w:val="left" w:pos="1069"/>
        </w:tabs>
        <w:spacing w:line="240" w:lineRule="auto"/>
        <w:ind w:left="1069" w:firstLine="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Количество страниц в тетрадях блока и способ их фальцовки должны учитывать способ скрепления. Это предварительно согласовывается с технологом Исполнителя.</w:t>
      </w:r>
    </w:p>
    <w:p w14:paraId="7A3D4239" w14:textId="77777777" w:rsidR="000D2A95" w:rsidRPr="00365513" w:rsidRDefault="0082153C">
      <w:pPr>
        <w:numPr>
          <w:ilvl w:val="1"/>
          <w:numId w:val="5"/>
        </w:numPr>
        <w:tabs>
          <w:tab w:val="left" w:pos="1069"/>
        </w:tabs>
        <w:spacing w:line="240" w:lineRule="auto"/>
        <w:ind w:left="1069" w:firstLine="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Долевое расположение волокон бумаги на форзацы и обложки должно быть параллельно корешку.</w:t>
      </w:r>
    </w:p>
    <w:p w14:paraId="1B227062" w14:textId="77777777" w:rsidR="000D2A95" w:rsidRPr="00365513" w:rsidRDefault="0082153C">
      <w:pPr>
        <w:numPr>
          <w:ilvl w:val="1"/>
          <w:numId w:val="5"/>
        </w:numPr>
        <w:tabs>
          <w:tab w:val="left" w:pos="1069"/>
        </w:tabs>
        <w:spacing w:line="240" w:lineRule="auto"/>
        <w:ind w:left="1069" w:firstLine="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Запечатанные обложки для книг в твёрдом переплёте должны иметь фоновую заливку не менее 15 мм для загибов на картонные сторонки.</w:t>
      </w:r>
    </w:p>
    <w:p w14:paraId="133E13D4" w14:textId="77777777" w:rsidR="000D2A95" w:rsidRPr="00365513" w:rsidRDefault="0082153C">
      <w:pPr>
        <w:numPr>
          <w:ilvl w:val="1"/>
          <w:numId w:val="5"/>
        </w:numPr>
        <w:tabs>
          <w:tab w:val="left" w:pos="1069"/>
        </w:tabs>
        <w:spacing w:line="240" w:lineRule="auto"/>
        <w:ind w:left="1069" w:firstLine="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Для изданий в твёрдом переплёте форзац, первая и последняя страницы блока по линии приклейки форзаца не должны иметь фоновой печати и лакового покрытия. При этом необходимо учитывать, что форзац приклеивается с отступом 2 мм от корешкового сгиба. Ширина клеевой полоски – 3 мм.</w:t>
      </w:r>
    </w:p>
    <w:p w14:paraId="4F8B76A5" w14:textId="77777777" w:rsidR="000D2A95" w:rsidRPr="00365513" w:rsidRDefault="0082153C">
      <w:pPr>
        <w:numPr>
          <w:ilvl w:val="1"/>
          <w:numId w:val="5"/>
        </w:numPr>
        <w:tabs>
          <w:tab w:val="left" w:pos="1069"/>
        </w:tabs>
        <w:spacing w:line="240" w:lineRule="auto"/>
        <w:ind w:left="1069" w:firstLine="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Для изданий, скрепляемым способом КБС:</w:t>
      </w:r>
    </w:p>
    <w:p w14:paraId="34536E7C" w14:textId="77777777" w:rsidR="000D2A95" w:rsidRPr="00365513" w:rsidRDefault="0082153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 - должны учитываться требования п 2.6. настоящего Соглашения: </w:t>
      </w:r>
    </w:p>
    <w:p w14:paraId="7FC25D04" w14:textId="77777777" w:rsidR="000D2A95" w:rsidRPr="00365513" w:rsidRDefault="0082153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 - линии сгиба корешка обложки должны быть параллельны машинному </w:t>
      </w:r>
    </w:p>
    <w:p w14:paraId="5E7757B7" w14:textId="77777777" w:rsidR="000D2A95" w:rsidRPr="00365513" w:rsidRDefault="0082153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 направлению волокон бумаги;</w:t>
      </w:r>
    </w:p>
    <w:p w14:paraId="236CEBA9" w14:textId="77777777" w:rsidR="000D2A95" w:rsidRPr="00365513" w:rsidRDefault="0082153C">
      <w:pPr>
        <w:numPr>
          <w:ilvl w:val="1"/>
          <w:numId w:val="5"/>
        </w:numPr>
        <w:tabs>
          <w:tab w:val="left" w:pos="1069"/>
        </w:tabs>
        <w:spacing w:line="240" w:lineRule="auto"/>
        <w:ind w:left="1069" w:firstLine="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Тетради и дополнительные элементы издания должны быть тщательно столкнуты и упакованы без смещения и деформации фальцев и краёв продукции.</w:t>
      </w:r>
    </w:p>
    <w:p w14:paraId="2499869E" w14:textId="77777777" w:rsidR="000D2A95" w:rsidRPr="00365513" w:rsidRDefault="0082153C">
      <w:pPr>
        <w:numPr>
          <w:ilvl w:val="1"/>
          <w:numId w:val="5"/>
        </w:numPr>
        <w:tabs>
          <w:tab w:val="left" w:pos="1069"/>
        </w:tabs>
        <w:spacing w:line="240" w:lineRule="auto"/>
        <w:ind w:left="1069" w:firstLine="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Каждая пачка с элементами издания должна содержать заданное количество элементов и иметь вес не более 8 кг.</w:t>
      </w:r>
    </w:p>
    <w:p w14:paraId="30CE152B" w14:textId="77777777" w:rsidR="000D2A95" w:rsidRPr="00365513" w:rsidRDefault="0082153C">
      <w:pPr>
        <w:numPr>
          <w:ilvl w:val="1"/>
          <w:numId w:val="5"/>
        </w:numPr>
        <w:tabs>
          <w:tab w:val="left" w:pos="1069"/>
        </w:tabs>
        <w:spacing w:line="240" w:lineRule="auto"/>
        <w:ind w:left="1069" w:firstLine="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Пачки должны быть выровнены корешками в одну сторону и завязаны в обжатом состоянии. Под обвязочным материалом должны быть уложены фанерные или пластмассовые прокладки, соответствующие формату полуфабриката.</w:t>
      </w:r>
    </w:p>
    <w:p w14:paraId="6D0EEE2E" w14:textId="77777777" w:rsidR="000D2A95" w:rsidRPr="00365513" w:rsidRDefault="0082153C">
      <w:pPr>
        <w:numPr>
          <w:ilvl w:val="1"/>
          <w:numId w:val="5"/>
        </w:numPr>
        <w:tabs>
          <w:tab w:val="left" w:pos="1069"/>
        </w:tabs>
        <w:spacing w:line="240" w:lineRule="auto"/>
        <w:ind w:left="1069" w:firstLine="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На каждой пачке должна быть наклейка с указанием названия заказа, наименованием полуфабриката и номера тетради.</w:t>
      </w:r>
    </w:p>
    <w:p w14:paraId="70D45990" w14:textId="77777777" w:rsidR="000D2A95" w:rsidRPr="00365513" w:rsidRDefault="0082153C">
      <w:pPr>
        <w:numPr>
          <w:ilvl w:val="1"/>
          <w:numId w:val="5"/>
        </w:numPr>
        <w:tabs>
          <w:tab w:val="left" w:pos="1069"/>
        </w:tabs>
        <w:spacing w:line="240" w:lineRule="auto"/>
        <w:ind w:left="1069" w:firstLine="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Количество всех элементов издания должно соответствовать тиражу издания с учётом отходов на технологические нужды.</w:t>
      </w:r>
    </w:p>
    <w:p w14:paraId="1D7CD716" w14:textId="77777777" w:rsidR="000D2A95" w:rsidRPr="00365513" w:rsidRDefault="0082153C">
      <w:pPr>
        <w:numPr>
          <w:ilvl w:val="1"/>
          <w:numId w:val="5"/>
        </w:numPr>
        <w:tabs>
          <w:tab w:val="left" w:pos="1069"/>
        </w:tabs>
        <w:spacing w:line="240" w:lineRule="auto"/>
        <w:ind w:left="1069" w:firstLine="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Пачки с полуфабрикатами должны быть ровно уложены на европоддоны и обтянуты стрейч-плёнкой с использованием картонных или пластиковых уголков.</w:t>
      </w:r>
    </w:p>
    <w:p w14:paraId="59541E83" w14:textId="77777777" w:rsidR="000D2A95" w:rsidRPr="00365513" w:rsidRDefault="0082153C">
      <w:pPr>
        <w:numPr>
          <w:ilvl w:val="1"/>
          <w:numId w:val="5"/>
        </w:numPr>
        <w:tabs>
          <w:tab w:val="left" w:pos="1069"/>
        </w:tabs>
        <w:spacing w:line="240" w:lineRule="auto"/>
        <w:ind w:left="1069" w:firstLine="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В случае складирования на одну платформу пачек полуфабрикатов разных наименований или номеров тетрадей, пачки необходимо отделить прокладками.</w:t>
      </w:r>
    </w:p>
    <w:p w14:paraId="0B237849" w14:textId="77777777" w:rsidR="000D2A95" w:rsidRPr="00365513" w:rsidRDefault="000D2A95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14:paraId="6ACA4330" w14:textId="77777777" w:rsidR="000D2A95" w:rsidRPr="00365513" w:rsidRDefault="0082153C">
      <w:pPr>
        <w:numPr>
          <w:ilvl w:val="0"/>
          <w:numId w:val="5"/>
        </w:numPr>
        <w:tabs>
          <w:tab w:val="left" w:pos="1069"/>
        </w:tabs>
        <w:spacing w:line="240" w:lineRule="auto"/>
        <w:ind w:left="106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b/>
          <w:color w:val="auto"/>
          <w:sz w:val="16"/>
        </w:rPr>
        <w:t>Требования к качеству готовой продукции</w:t>
      </w:r>
      <w:r w:rsidRPr="00365513">
        <w:rPr>
          <w:rFonts w:ascii="Times New Roman" w:eastAsia="Times New Roman" w:hAnsi="Times New Roman" w:cs="Times New Roman"/>
          <w:color w:val="auto"/>
          <w:sz w:val="16"/>
        </w:rPr>
        <w:t>.</w:t>
      </w:r>
    </w:p>
    <w:p w14:paraId="6C806AE4" w14:textId="77777777" w:rsidR="000D2A95" w:rsidRPr="00365513" w:rsidRDefault="0082153C">
      <w:pPr>
        <w:numPr>
          <w:ilvl w:val="1"/>
          <w:numId w:val="6"/>
        </w:numPr>
        <w:tabs>
          <w:tab w:val="left" w:pos="1069"/>
        </w:tabs>
        <w:spacing w:line="240" w:lineRule="auto"/>
        <w:ind w:left="1069" w:firstLine="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Критерии оценки качества печати:</w:t>
      </w:r>
    </w:p>
    <w:p w14:paraId="1591A0BF" w14:textId="77777777" w:rsidR="000D2A95" w:rsidRPr="00365513" w:rsidRDefault="0082153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i/>
          <w:color w:val="auto"/>
          <w:sz w:val="16"/>
        </w:rPr>
        <w:t>оптическая плотность красок</w:t>
      </w:r>
      <w:r w:rsidRPr="00365513">
        <w:rPr>
          <w:rFonts w:ascii="Times New Roman" w:eastAsia="Times New Roman" w:hAnsi="Times New Roman" w:cs="Times New Roman"/>
          <w:color w:val="auto"/>
          <w:sz w:val="16"/>
        </w:rPr>
        <w:t>:</w:t>
      </w:r>
    </w:p>
    <w:p w14:paraId="0ED072DE" w14:textId="77777777" w:rsidR="000D2A95" w:rsidRPr="00365513" w:rsidRDefault="000D2A95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tbl>
      <w:tblPr>
        <w:tblStyle w:val="a6"/>
        <w:tblW w:w="9369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1963"/>
        <w:gridCol w:w="1577"/>
        <w:gridCol w:w="1577"/>
        <w:gridCol w:w="1328"/>
        <w:gridCol w:w="1234"/>
        <w:gridCol w:w="1690"/>
      </w:tblGrid>
      <w:tr w:rsidR="00365513" w:rsidRPr="00365513" w14:paraId="67F190FD" w14:textId="7777777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359F4" w14:textId="77777777" w:rsidR="000D2A95" w:rsidRPr="00365513" w:rsidRDefault="0082153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color w:val="auto"/>
                <w:sz w:val="16"/>
              </w:rPr>
              <w:t>Тип бумаги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2EE564" w14:textId="77777777" w:rsidR="000D2A95" w:rsidRPr="00365513" w:rsidRDefault="0082153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color w:val="auto"/>
                <w:sz w:val="16"/>
              </w:rPr>
              <w:t>Мелованная</w:t>
            </w:r>
          </w:p>
          <w:p w14:paraId="022321FF" w14:textId="77777777" w:rsidR="000D2A95" w:rsidRPr="00365513" w:rsidRDefault="0082153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color w:val="auto"/>
                <w:sz w:val="16"/>
              </w:rPr>
              <w:t>глянцевая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BDFFF" w14:textId="77777777" w:rsidR="000D2A95" w:rsidRPr="00365513" w:rsidRDefault="0082153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color w:val="auto"/>
                <w:sz w:val="16"/>
              </w:rPr>
              <w:t>Мелованная</w:t>
            </w:r>
          </w:p>
          <w:p w14:paraId="462D017F" w14:textId="77777777" w:rsidR="000D2A95" w:rsidRPr="00365513" w:rsidRDefault="0082153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color w:val="auto"/>
                <w:sz w:val="16"/>
              </w:rPr>
              <w:t>матовая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F3709" w14:textId="77777777" w:rsidR="000D2A95" w:rsidRPr="00365513" w:rsidRDefault="0082153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color w:val="auto"/>
                <w:sz w:val="16"/>
              </w:rPr>
              <w:t>Офсетная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0F1C33" w14:textId="77777777" w:rsidR="000D2A95" w:rsidRPr="00365513" w:rsidRDefault="0082153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color w:val="auto"/>
                <w:sz w:val="16"/>
              </w:rPr>
              <w:t>Газетная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B8C0" w14:textId="77777777" w:rsidR="000D2A95" w:rsidRPr="00365513" w:rsidRDefault="0082153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color w:val="auto"/>
                <w:sz w:val="16"/>
              </w:rPr>
              <w:t>Типографская</w:t>
            </w:r>
          </w:p>
        </w:tc>
      </w:tr>
      <w:tr w:rsidR="00365513" w:rsidRPr="00365513" w14:paraId="4834E301" w14:textId="7777777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421B0" w14:textId="77777777" w:rsidR="000D2A95" w:rsidRPr="00365513" w:rsidRDefault="0082153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color w:val="auto"/>
                <w:sz w:val="16"/>
              </w:rPr>
              <w:t>Голубая (c)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D265D" w14:textId="0685AF4A" w:rsidR="000D2A95" w:rsidRPr="00365513" w:rsidRDefault="0082153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color w:val="auto"/>
                <w:sz w:val="16"/>
              </w:rPr>
              <w:t>1,</w:t>
            </w:r>
            <w:r w:rsidR="00CB73D7">
              <w:rPr>
                <w:rFonts w:ascii="Times New Roman" w:eastAsia="Times New Roman" w:hAnsi="Times New Roman" w:cs="Times New Roman"/>
                <w:color w:val="auto"/>
                <w:sz w:val="16"/>
              </w:rPr>
              <w:t>55</w:t>
            </w:r>
            <w:r w:rsidRPr="00365513">
              <w:rPr>
                <w:rFonts w:ascii="Times New Roman" w:eastAsia="Noto Symbol" w:hAnsi="Times New Roman" w:cs="Times New Roman"/>
                <w:color w:val="auto"/>
                <w:sz w:val="16"/>
              </w:rPr>
              <w:t>±</w:t>
            </w:r>
            <w:r w:rsidR="00CB73D7">
              <w:rPr>
                <w:rFonts w:ascii="Times New Roman" w:eastAsia="Times New Roman" w:hAnsi="Times New Roman" w:cs="Times New Roman"/>
                <w:color w:val="auto"/>
                <w:sz w:val="16"/>
              </w:rPr>
              <w:t>0</w:t>
            </w:r>
            <w:r w:rsidR="008766D7">
              <w:rPr>
                <w:rFonts w:ascii="Times New Roman" w:eastAsia="Times New Roman" w:hAnsi="Times New Roman" w:cs="Times New Roman"/>
                <w:color w:val="auto"/>
                <w:sz w:val="16"/>
              </w:rPr>
              <w:t>,</w:t>
            </w:r>
            <w:r w:rsidR="00CB73D7">
              <w:rPr>
                <w:rFonts w:ascii="Times New Roman" w:eastAsia="Times New Roman" w:hAnsi="Times New Roman" w:cs="Times New Roman"/>
                <w:color w:val="auto"/>
                <w:sz w:val="16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D5BE4A" w14:textId="69FA6D07" w:rsidR="000D2A95" w:rsidRPr="00365513" w:rsidRDefault="0082153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color w:val="auto"/>
                <w:sz w:val="16"/>
              </w:rPr>
              <w:t>1,</w:t>
            </w:r>
            <w:r w:rsidR="004C7DCC">
              <w:rPr>
                <w:rFonts w:ascii="Times New Roman" w:eastAsia="Times New Roman" w:hAnsi="Times New Roman" w:cs="Times New Roman"/>
                <w:color w:val="auto"/>
                <w:sz w:val="16"/>
              </w:rPr>
              <w:t>4</w:t>
            </w:r>
            <w:r w:rsidRPr="00365513">
              <w:rPr>
                <w:rFonts w:ascii="Times New Roman" w:eastAsia="Times New Roman" w:hAnsi="Times New Roman" w:cs="Times New Roman"/>
                <w:color w:val="auto"/>
                <w:sz w:val="16"/>
              </w:rPr>
              <w:t>5</w:t>
            </w:r>
            <w:r w:rsidRPr="00365513">
              <w:rPr>
                <w:rFonts w:ascii="Times New Roman" w:eastAsia="Noto Symbol" w:hAnsi="Times New Roman" w:cs="Times New Roman"/>
                <w:color w:val="auto"/>
                <w:sz w:val="16"/>
              </w:rPr>
              <w:t>±</w:t>
            </w:r>
            <w:r w:rsidR="004C7DCC">
              <w:rPr>
                <w:rFonts w:ascii="Times New Roman" w:eastAsia="Times New Roman" w:hAnsi="Times New Roman" w:cs="Times New Roman"/>
                <w:color w:val="auto"/>
                <w:sz w:val="16"/>
              </w:rPr>
              <w:t>0,1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1E424" w14:textId="55E47D1D" w:rsidR="000D2A95" w:rsidRPr="00365513" w:rsidRDefault="0082153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color w:val="auto"/>
                <w:sz w:val="16"/>
              </w:rPr>
              <w:t>1,</w:t>
            </w:r>
            <w:r w:rsidR="00091D50">
              <w:rPr>
                <w:rFonts w:ascii="Times New Roman" w:eastAsia="Times New Roman" w:hAnsi="Times New Roman" w:cs="Times New Roman"/>
                <w:color w:val="auto"/>
                <w:sz w:val="16"/>
              </w:rPr>
              <w:t>00</w:t>
            </w:r>
            <w:r w:rsidRPr="00365513">
              <w:rPr>
                <w:rFonts w:ascii="Times New Roman" w:eastAsia="Noto Symbol" w:hAnsi="Times New Roman" w:cs="Times New Roman"/>
                <w:color w:val="auto"/>
                <w:sz w:val="16"/>
              </w:rPr>
              <w:t>±</w:t>
            </w:r>
            <w:r w:rsidR="00091D50">
              <w:rPr>
                <w:rFonts w:ascii="Times New Roman" w:eastAsia="Times New Roman" w:hAnsi="Times New Roman" w:cs="Times New Roman"/>
                <w:color w:val="auto"/>
                <w:sz w:val="16"/>
              </w:rPr>
              <w:t>0,1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A08F3" w14:textId="77777777" w:rsidR="000D2A95" w:rsidRPr="00365513" w:rsidRDefault="0082153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color w:val="auto"/>
                <w:sz w:val="16"/>
              </w:rPr>
              <w:t>0,9</w:t>
            </w:r>
            <w:r w:rsidRPr="00365513">
              <w:rPr>
                <w:rFonts w:ascii="Times New Roman" w:eastAsia="Noto Symbol" w:hAnsi="Times New Roman" w:cs="Times New Roman"/>
                <w:color w:val="auto"/>
                <w:sz w:val="16"/>
              </w:rPr>
              <w:t>±</w:t>
            </w:r>
            <w:r w:rsidRPr="00365513">
              <w:rPr>
                <w:rFonts w:ascii="Times New Roman" w:eastAsia="Times New Roman" w:hAnsi="Times New Roman" w:cs="Times New Roman"/>
                <w:color w:val="auto"/>
                <w:sz w:val="16"/>
              </w:rPr>
              <w:t>0,2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6443E" w14:textId="77777777" w:rsidR="000D2A95" w:rsidRPr="00365513" w:rsidRDefault="0082153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color w:val="auto"/>
                <w:sz w:val="16"/>
              </w:rPr>
              <w:t>0,9</w:t>
            </w:r>
            <w:r w:rsidRPr="00365513">
              <w:rPr>
                <w:rFonts w:ascii="Times New Roman" w:eastAsia="Noto Symbol" w:hAnsi="Times New Roman" w:cs="Times New Roman"/>
                <w:color w:val="auto"/>
                <w:sz w:val="16"/>
              </w:rPr>
              <w:t>±</w:t>
            </w:r>
            <w:r w:rsidRPr="00365513">
              <w:rPr>
                <w:rFonts w:ascii="Times New Roman" w:eastAsia="Times New Roman" w:hAnsi="Times New Roman" w:cs="Times New Roman"/>
                <w:color w:val="auto"/>
                <w:sz w:val="16"/>
              </w:rPr>
              <w:t>0,1</w:t>
            </w:r>
          </w:p>
        </w:tc>
      </w:tr>
      <w:tr w:rsidR="00365513" w:rsidRPr="00365513" w14:paraId="51DAEB43" w14:textId="7777777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F56718" w14:textId="77777777" w:rsidR="000D2A95" w:rsidRPr="00365513" w:rsidRDefault="0082153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color w:val="auto"/>
                <w:sz w:val="16"/>
              </w:rPr>
              <w:t>Пурпурная (m)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80D35D" w14:textId="64EF1BC0" w:rsidR="000D2A95" w:rsidRPr="00365513" w:rsidRDefault="0082153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color w:val="auto"/>
                <w:sz w:val="16"/>
              </w:rPr>
              <w:t>1,</w:t>
            </w:r>
            <w:r w:rsidR="00CB73D7">
              <w:rPr>
                <w:rFonts w:ascii="Times New Roman" w:eastAsia="Times New Roman" w:hAnsi="Times New Roman" w:cs="Times New Roman"/>
                <w:color w:val="auto"/>
                <w:sz w:val="16"/>
              </w:rPr>
              <w:t>5</w:t>
            </w:r>
            <w:r w:rsidRPr="00365513">
              <w:rPr>
                <w:rFonts w:ascii="Times New Roman" w:eastAsia="Times New Roman" w:hAnsi="Times New Roman" w:cs="Times New Roman"/>
                <w:color w:val="auto"/>
                <w:sz w:val="16"/>
              </w:rPr>
              <w:t>0</w:t>
            </w:r>
            <w:r w:rsidRPr="00365513">
              <w:rPr>
                <w:rFonts w:ascii="Times New Roman" w:eastAsia="Noto Symbol" w:hAnsi="Times New Roman" w:cs="Times New Roman"/>
                <w:color w:val="auto"/>
                <w:sz w:val="16"/>
              </w:rPr>
              <w:t>±</w:t>
            </w:r>
            <w:r w:rsidR="00CB73D7">
              <w:rPr>
                <w:rFonts w:ascii="Times New Roman" w:eastAsia="Times New Roman" w:hAnsi="Times New Roman" w:cs="Times New Roman"/>
                <w:color w:val="auto"/>
                <w:sz w:val="16"/>
              </w:rPr>
              <w:t>0,1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99A36" w14:textId="3DB58999" w:rsidR="000D2A95" w:rsidRPr="00365513" w:rsidRDefault="0082153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color w:val="auto"/>
                <w:sz w:val="16"/>
              </w:rPr>
              <w:t>1,3</w:t>
            </w:r>
            <w:r w:rsidR="004D19BF">
              <w:rPr>
                <w:rFonts w:ascii="Times New Roman" w:eastAsia="Times New Roman" w:hAnsi="Times New Roman" w:cs="Times New Roman"/>
                <w:color w:val="auto"/>
                <w:sz w:val="16"/>
              </w:rPr>
              <w:t>5</w:t>
            </w:r>
            <w:r w:rsidRPr="00365513">
              <w:rPr>
                <w:rFonts w:ascii="Times New Roman" w:eastAsia="Noto Symbol" w:hAnsi="Times New Roman" w:cs="Times New Roman"/>
                <w:color w:val="auto"/>
                <w:sz w:val="16"/>
              </w:rPr>
              <w:t>±</w:t>
            </w:r>
            <w:r w:rsidR="004D19BF">
              <w:rPr>
                <w:rFonts w:ascii="Times New Roman" w:eastAsia="Times New Roman" w:hAnsi="Times New Roman" w:cs="Times New Roman"/>
                <w:color w:val="auto"/>
                <w:sz w:val="16"/>
              </w:rPr>
              <w:t>0,1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DD42B" w14:textId="1A03B550" w:rsidR="000D2A95" w:rsidRPr="00365513" w:rsidRDefault="00091D5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</w:rPr>
              <w:t>0,9</w:t>
            </w:r>
            <w:r w:rsidR="0082153C" w:rsidRPr="00365513">
              <w:rPr>
                <w:rFonts w:ascii="Times New Roman" w:eastAsia="Times New Roman" w:hAnsi="Times New Roman" w:cs="Times New Roman"/>
                <w:color w:val="auto"/>
                <w:sz w:val="16"/>
              </w:rPr>
              <w:t>5</w:t>
            </w:r>
            <w:r w:rsidR="0082153C" w:rsidRPr="00365513">
              <w:rPr>
                <w:rFonts w:ascii="Times New Roman" w:eastAsia="Noto Symbol" w:hAnsi="Times New Roman" w:cs="Times New Roman"/>
                <w:color w:val="auto"/>
                <w:sz w:val="16"/>
              </w:rPr>
              <w:t>±</w:t>
            </w:r>
            <w:r w:rsidR="0082153C" w:rsidRPr="00365513">
              <w:rPr>
                <w:rFonts w:ascii="Times New Roman" w:eastAsia="Times New Roman" w:hAnsi="Times New Roman" w:cs="Times New Roman"/>
                <w:color w:val="auto"/>
                <w:sz w:val="16"/>
              </w:rPr>
              <w:t>0,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216B8F" w14:textId="77777777" w:rsidR="000D2A95" w:rsidRPr="00365513" w:rsidRDefault="0082153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color w:val="auto"/>
                <w:sz w:val="16"/>
              </w:rPr>
              <w:t>0,85</w:t>
            </w:r>
            <w:r w:rsidRPr="00365513">
              <w:rPr>
                <w:rFonts w:ascii="Times New Roman" w:eastAsia="Noto Symbol" w:hAnsi="Times New Roman" w:cs="Times New Roman"/>
                <w:color w:val="auto"/>
                <w:sz w:val="16"/>
              </w:rPr>
              <w:t>±</w:t>
            </w:r>
            <w:r w:rsidRPr="00365513">
              <w:rPr>
                <w:rFonts w:ascii="Times New Roman" w:eastAsia="Times New Roman" w:hAnsi="Times New Roman" w:cs="Times New Roman"/>
                <w:color w:val="auto"/>
                <w:sz w:val="16"/>
              </w:rPr>
              <w:t>0,2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82331" w14:textId="77777777" w:rsidR="000D2A95" w:rsidRPr="00365513" w:rsidRDefault="0082153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color w:val="auto"/>
                <w:sz w:val="16"/>
              </w:rPr>
              <w:t>0,85</w:t>
            </w:r>
            <w:r w:rsidRPr="00365513">
              <w:rPr>
                <w:rFonts w:ascii="Times New Roman" w:eastAsia="Noto Symbol" w:hAnsi="Times New Roman" w:cs="Times New Roman"/>
                <w:color w:val="auto"/>
                <w:sz w:val="16"/>
              </w:rPr>
              <w:t>±</w:t>
            </w:r>
            <w:r w:rsidRPr="00365513">
              <w:rPr>
                <w:rFonts w:ascii="Times New Roman" w:eastAsia="Times New Roman" w:hAnsi="Times New Roman" w:cs="Times New Roman"/>
                <w:color w:val="auto"/>
                <w:sz w:val="16"/>
              </w:rPr>
              <w:t>0,1</w:t>
            </w:r>
          </w:p>
        </w:tc>
      </w:tr>
      <w:tr w:rsidR="00365513" w:rsidRPr="00365513" w14:paraId="77D4832A" w14:textId="7777777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8048B9" w14:textId="77777777" w:rsidR="000D2A95" w:rsidRPr="00365513" w:rsidRDefault="0082153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color w:val="auto"/>
                <w:sz w:val="16"/>
              </w:rPr>
              <w:t>Жёлтая (y)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72C3D1" w14:textId="4F35520C" w:rsidR="000D2A95" w:rsidRPr="00365513" w:rsidRDefault="0082153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color w:val="auto"/>
                <w:sz w:val="16"/>
              </w:rPr>
              <w:t>1,4</w:t>
            </w:r>
            <w:r w:rsidR="00CB73D7">
              <w:rPr>
                <w:rFonts w:ascii="Times New Roman" w:eastAsia="Times New Roman" w:hAnsi="Times New Roman" w:cs="Times New Roman"/>
                <w:color w:val="auto"/>
                <w:sz w:val="16"/>
              </w:rPr>
              <w:t>5</w:t>
            </w:r>
            <w:r w:rsidRPr="00365513">
              <w:rPr>
                <w:rFonts w:ascii="Times New Roman" w:eastAsia="Noto Symbol" w:hAnsi="Times New Roman" w:cs="Times New Roman"/>
                <w:color w:val="auto"/>
                <w:sz w:val="16"/>
              </w:rPr>
              <w:t>±</w:t>
            </w:r>
            <w:r w:rsidR="00CB73D7">
              <w:rPr>
                <w:rFonts w:ascii="Times New Roman" w:eastAsia="Times New Roman" w:hAnsi="Times New Roman" w:cs="Times New Roman"/>
                <w:color w:val="auto"/>
                <w:sz w:val="16"/>
              </w:rPr>
              <w:t>0,1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EDDE6" w14:textId="526BB582" w:rsidR="000D2A95" w:rsidRPr="00365513" w:rsidRDefault="0082153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color w:val="auto"/>
                <w:sz w:val="16"/>
              </w:rPr>
              <w:t>1,</w:t>
            </w:r>
            <w:r w:rsidR="004D19BF">
              <w:rPr>
                <w:rFonts w:ascii="Times New Roman" w:eastAsia="Times New Roman" w:hAnsi="Times New Roman" w:cs="Times New Roman"/>
                <w:color w:val="auto"/>
                <w:sz w:val="16"/>
              </w:rPr>
              <w:t>2</w:t>
            </w:r>
            <w:r w:rsidRPr="00365513">
              <w:rPr>
                <w:rFonts w:ascii="Times New Roman" w:eastAsia="Times New Roman" w:hAnsi="Times New Roman" w:cs="Times New Roman"/>
                <w:color w:val="auto"/>
                <w:sz w:val="16"/>
              </w:rPr>
              <w:t>0</w:t>
            </w:r>
            <w:r w:rsidRPr="00365513">
              <w:rPr>
                <w:rFonts w:ascii="Times New Roman" w:eastAsia="Noto Symbol" w:hAnsi="Times New Roman" w:cs="Times New Roman"/>
                <w:color w:val="auto"/>
                <w:sz w:val="16"/>
              </w:rPr>
              <w:t>±</w:t>
            </w:r>
            <w:r w:rsidR="004D19BF">
              <w:rPr>
                <w:rFonts w:ascii="Times New Roman" w:eastAsia="Times New Roman" w:hAnsi="Times New Roman" w:cs="Times New Roman"/>
                <w:color w:val="auto"/>
                <w:sz w:val="16"/>
              </w:rPr>
              <w:t>0,1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23AA81" w14:textId="53C80CFE" w:rsidR="000D2A95" w:rsidRPr="00365513" w:rsidRDefault="00BD003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</w:rPr>
              <w:t>0,95</w:t>
            </w:r>
            <w:r w:rsidR="0082153C" w:rsidRPr="00365513">
              <w:rPr>
                <w:rFonts w:ascii="Times New Roman" w:eastAsia="Noto Symbol" w:hAnsi="Times New Roman" w:cs="Times New Roman"/>
                <w:color w:val="auto"/>
                <w:sz w:val="16"/>
              </w:rPr>
              <w:t>±</w:t>
            </w:r>
            <w:r w:rsidR="0082153C" w:rsidRPr="00365513">
              <w:rPr>
                <w:rFonts w:ascii="Times New Roman" w:eastAsia="Times New Roman" w:hAnsi="Times New Roman" w:cs="Times New Roman"/>
                <w:color w:val="auto"/>
                <w:sz w:val="16"/>
              </w:rPr>
              <w:t>0,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0EA90" w14:textId="77777777" w:rsidR="000D2A95" w:rsidRPr="00365513" w:rsidRDefault="0082153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color w:val="auto"/>
                <w:sz w:val="16"/>
              </w:rPr>
              <w:t>0,90</w:t>
            </w:r>
            <w:r w:rsidRPr="00365513">
              <w:rPr>
                <w:rFonts w:ascii="Times New Roman" w:eastAsia="Noto Symbol" w:hAnsi="Times New Roman" w:cs="Times New Roman"/>
                <w:color w:val="auto"/>
                <w:sz w:val="16"/>
              </w:rPr>
              <w:t>±</w:t>
            </w:r>
            <w:r w:rsidRPr="00365513">
              <w:rPr>
                <w:rFonts w:ascii="Times New Roman" w:eastAsia="Times New Roman" w:hAnsi="Times New Roman" w:cs="Times New Roman"/>
                <w:color w:val="auto"/>
                <w:sz w:val="16"/>
              </w:rPr>
              <w:t>0,2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345AA" w14:textId="77777777" w:rsidR="000D2A95" w:rsidRPr="00365513" w:rsidRDefault="0082153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color w:val="auto"/>
                <w:sz w:val="16"/>
              </w:rPr>
              <w:t>0,90</w:t>
            </w:r>
            <w:r w:rsidRPr="00365513">
              <w:rPr>
                <w:rFonts w:ascii="Times New Roman" w:eastAsia="Noto Symbol" w:hAnsi="Times New Roman" w:cs="Times New Roman"/>
                <w:color w:val="auto"/>
                <w:sz w:val="16"/>
              </w:rPr>
              <w:t>±</w:t>
            </w:r>
            <w:r w:rsidRPr="00365513">
              <w:rPr>
                <w:rFonts w:ascii="Times New Roman" w:eastAsia="Times New Roman" w:hAnsi="Times New Roman" w:cs="Times New Roman"/>
                <w:color w:val="auto"/>
                <w:sz w:val="16"/>
              </w:rPr>
              <w:t>0,1</w:t>
            </w:r>
          </w:p>
        </w:tc>
      </w:tr>
      <w:tr w:rsidR="00365513" w:rsidRPr="00365513" w14:paraId="26F62D4A" w14:textId="7777777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8DE7E" w14:textId="77777777" w:rsidR="000D2A95" w:rsidRPr="00365513" w:rsidRDefault="0082153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color w:val="auto"/>
                <w:sz w:val="16"/>
              </w:rPr>
              <w:t>Чёрная (k)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3C418C" w14:textId="63E91EB6" w:rsidR="000D2A95" w:rsidRPr="00365513" w:rsidRDefault="0082153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color w:val="auto"/>
                <w:sz w:val="16"/>
              </w:rPr>
              <w:t>1,8</w:t>
            </w:r>
            <w:r w:rsidR="00CB73D7">
              <w:rPr>
                <w:rFonts w:ascii="Times New Roman" w:eastAsia="Times New Roman" w:hAnsi="Times New Roman" w:cs="Times New Roman"/>
                <w:color w:val="auto"/>
                <w:sz w:val="16"/>
              </w:rPr>
              <w:t>5</w:t>
            </w:r>
            <w:r w:rsidRPr="00365513">
              <w:rPr>
                <w:rFonts w:ascii="Times New Roman" w:eastAsia="Noto Symbol" w:hAnsi="Times New Roman" w:cs="Times New Roman"/>
                <w:color w:val="auto"/>
                <w:sz w:val="16"/>
              </w:rPr>
              <w:t>±</w:t>
            </w:r>
            <w:r w:rsidR="00CB73D7">
              <w:rPr>
                <w:rFonts w:ascii="Times New Roman" w:eastAsia="Times New Roman" w:hAnsi="Times New Roman" w:cs="Times New Roman"/>
                <w:color w:val="auto"/>
                <w:sz w:val="16"/>
              </w:rPr>
              <w:t>0,1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AB4D0E" w14:textId="457FB93F" w:rsidR="000D2A95" w:rsidRPr="00365513" w:rsidRDefault="0082153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color w:val="auto"/>
                <w:sz w:val="16"/>
              </w:rPr>
              <w:t>1,70</w:t>
            </w:r>
            <w:r w:rsidRPr="00365513">
              <w:rPr>
                <w:rFonts w:ascii="Times New Roman" w:eastAsia="Noto Symbol" w:hAnsi="Times New Roman" w:cs="Times New Roman"/>
                <w:color w:val="auto"/>
                <w:sz w:val="16"/>
              </w:rPr>
              <w:t>±</w:t>
            </w:r>
            <w:r w:rsidR="00001A31">
              <w:rPr>
                <w:rFonts w:ascii="Times New Roman" w:eastAsia="Times New Roman" w:hAnsi="Times New Roman" w:cs="Times New Roman"/>
                <w:color w:val="auto"/>
                <w:sz w:val="16"/>
              </w:rPr>
              <w:t>0,1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B810F1" w14:textId="023C5977" w:rsidR="000D2A95" w:rsidRPr="00365513" w:rsidRDefault="0082153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color w:val="auto"/>
                <w:sz w:val="16"/>
              </w:rPr>
              <w:t>1,</w:t>
            </w:r>
            <w:r w:rsidR="00342354">
              <w:rPr>
                <w:rFonts w:ascii="Times New Roman" w:eastAsia="Times New Roman" w:hAnsi="Times New Roman" w:cs="Times New Roman"/>
                <w:color w:val="auto"/>
                <w:sz w:val="16"/>
              </w:rPr>
              <w:t>2</w:t>
            </w:r>
            <w:r w:rsidRPr="00365513">
              <w:rPr>
                <w:rFonts w:ascii="Times New Roman" w:eastAsia="Times New Roman" w:hAnsi="Times New Roman" w:cs="Times New Roman"/>
                <w:color w:val="auto"/>
                <w:sz w:val="16"/>
              </w:rPr>
              <w:t>5</w:t>
            </w:r>
            <w:r w:rsidRPr="00365513">
              <w:rPr>
                <w:rFonts w:ascii="Times New Roman" w:eastAsia="Noto Symbol" w:hAnsi="Times New Roman" w:cs="Times New Roman"/>
                <w:color w:val="auto"/>
                <w:sz w:val="16"/>
              </w:rPr>
              <w:t>±</w:t>
            </w:r>
            <w:r w:rsidR="00342354">
              <w:rPr>
                <w:rFonts w:ascii="Times New Roman" w:eastAsia="Times New Roman" w:hAnsi="Times New Roman" w:cs="Times New Roman"/>
                <w:color w:val="auto"/>
                <w:sz w:val="16"/>
              </w:rPr>
              <w:t>0,1</w:t>
            </w:r>
            <w:bookmarkStart w:id="0" w:name="_GoBack"/>
            <w:bookmarkEnd w:id="0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6EB4F5" w14:textId="77777777" w:rsidR="000D2A95" w:rsidRPr="00365513" w:rsidRDefault="0082153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color w:val="auto"/>
                <w:sz w:val="16"/>
              </w:rPr>
              <w:t>1,10</w:t>
            </w:r>
            <w:r w:rsidRPr="00365513">
              <w:rPr>
                <w:rFonts w:ascii="Times New Roman" w:eastAsia="Noto Symbol" w:hAnsi="Times New Roman" w:cs="Times New Roman"/>
                <w:color w:val="auto"/>
                <w:sz w:val="16"/>
              </w:rPr>
              <w:t>±</w:t>
            </w:r>
            <w:r w:rsidRPr="00365513">
              <w:rPr>
                <w:rFonts w:ascii="Times New Roman" w:eastAsia="Times New Roman" w:hAnsi="Times New Roman" w:cs="Times New Roman"/>
                <w:color w:val="auto"/>
                <w:sz w:val="16"/>
              </w:rPr>
              <w:t>0,2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F8D0" w14:textId="77777777" w:rsidR="000D2A95" w:rsidRPr="00365513" w:rsidRDefault="0082153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color w:val="auto"/>
                <w:sz w:val="16"/>
              </w:rPr>
              <w:t>1,10</w:t>
            </w:r>
            <w:r w:rsidRPr="00365513">
              <w:rPr>
                <w:rFonts w:ascii="Times New Roman" w:eastAsia="Noto Symbol" w:hAnsi="Times New Roman" w:cs="Times New Roman"/>
                <w:color w:val="auto"/>
                <w:sz w:val="16"/>
              </w:rPr>
              <w:t>±</w:t>
            </w:r>
            <w:r w:rsidRPr="00365513">
              <w:rPr>
                <w:rFonts w:ascii="Times New Roman" w:eastAsia="Times New Roman" w:hAnsi="Times New Roman" w:cs="Times New Roman"/>
                <w:color w:val="auto"/>
                <w:sz w:val="16"/>
              </w:rPr>
              <w:t>0,1</w:t>
            </w:r>
          </w:p>
        </w:tc>
      </w:tr>
    </w:tbl>
    <w:p w14:paraId="4D342EAC" w14:textId="77777777" w:rsidR="000D2A95" w:rsidRPr="00365513" w:rsidRDefault="000D2A95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14:paraId="65EF5E90" w14:textId="77777777" w:rsidR="000D2A95" w:rsidRPr="00365513" w:rsidRDefault="0082153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i/>
          <w:color w:val="auto"/>
          <w:sz w:val="16"/>
        </w:rPr>
        <w:t>точность совмещения красок</w:t>
      </w:r>
      <w:r w:rsidRPr="00365513">
        <w:rPr>
          <w:rFonts w:ascii="Times New Roman" w:eastAsia="Times New Roman" w:hAnsi="Times New Roman" w:cs="Times New Roman"/>
          <w:color w:val="auto"/>
          <w:sz w:val="16"/>
        </w:rPr>
        <w:t>:</w:t>
      </w:r>
    </w:p>
    <w:p w14:paraId="2B0BB19A" w14:textId="77777777" w:rsidR="000D2A95" w:rsidRPr="00365513" w:rsidRDefault="0082153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- для газетной и типографской бумаг – 0,3 мм</w:t>
      </w:r>
    </w:p>
    <w:p w14:paraId="7AA91B03" w14:textId="77777777" w:rsidR="000D2A95" w:rsidRPr="00365513" w:rsidRDefault="0082153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- для офсетных бумаг – 0,2 мм</w:t>
      </w:r>
    </w:p>
    <w:p w14:paraId="447E3987" w14:textId="77777777" w:rsidR="000D2A95" w:rsidRPr="00365513" w:rsidRDefault="0082153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- для мелованных бумаг- 0,1 мм</w:t>
      </w:r>
    </w:p>
    <w:p w14:paraId="3971B833" w14:textId="77777777" w:rsidR="000D2A95" w:rsidRPr="00365513" w:rsidRDefault="0082153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i/>
          <w:color w:val="auto"/>
          <w:sz w:val="16"/>
        </w:rPr>
        <w:t>точность приводки лица и оборота</w:t>
      </w:r>
      <w:r w:rsidRPr="00365513">
        <w:rPr>
          <w:rFonts w:ascii="Times New Roman" w:eastAsia="Times New Roman" w:hAnsi="Times New Roman" w:cs="Times New Roman"/>
          <w:color w:val="auto"/>
          <w:sz w:val="16"/>
        </w:rPr>
        <w:t>:</w:t>
      </w:r>
    </w:p>
    <w:p w14:paraId="5AB4534B" w14:textId="77777777" w:rsidR="000D2A95" w:rsidRPr="00365513" w:rsidRDefault="0082153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- газетная бумага – 1,5 мм</w:t>
      </w:r>
    </w:p>
    <w:p w14:paraId="52EC4B1F" w14:textId="77777777" w:rsidR="000D2A95" w:rsidRPr="00365513" w:rsidRDefault="0082153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- офсетная бумага до 70 г/кв.м – 1,5 мм</w:t>
      </w:r>
    </w:p>
    <w:p w14:paraId="4E0ACD29" w14:textId="77777777" w:rsidR="000D2A95" w:rsidRPr="00365513" w:rsidRDefault="0082153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- офсетная бумага более 70 г/кв.м – 1,0 мм</w:t>
      </w:r>
    </w:p>
    <w:p w14:paraId="0F6D8320" w14:textId="77777777" w:rsidR="000D2A95" w:rsidRPr="00365513" w:rsidRDefault="0082153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- мелованная бумага – 1,0 мм.</w:t>
      </w:r>
    </w:p>
    <w:p w14:paraId="774C254F" w14:textId="77777777" w:rsidR="000D2A95" w:rsidRPr="00365513" w:rsidRDefault="0082153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6.2. На основании внутренних инструкций и требований по качеству предприятия  допустимо наличие «марашек» (элементов бумажной пыли) на офсетной бумаге,  обусловленных качеством бумаги. На мелованных бумагах наличие таких  единичных «марашек» и царапин шириной не более 0,1 мм и длиной не более 10 мм допустимо в тех случаях, если данные элементы не искажают текстовой информации или не расположен на лицах в фотографических участках изображения, а также на имиджевых рекламных блоках.</w:t>
      </w:r>
    </w:p>
    <w:p w14:paraId="3F403ADD" w14:textId="77777777" w:rsidR="000D2A95" w:rsidRPr="00365513" w:rsidRDefault="0082153C">
      <w:pPr>
        <w:numPr>
          <w:ilvl w:val="1"/>
          <w:numId w:val="1"/>
        </w:numPr>
        <w:tabs>
          <w:tab w:val="left" w:pos="1069"/>
        </w:tabs>
        <w:spacing w:line="240" w:lineRule="auto"/>
        <w:ind w:left="1069" w:firstLine="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Готовые экземпляры изданий должны содержать полное число тетрадей и дополнительных элементов с правильным их расположением.</w:t>
      </w:r>
    </w:p>
    <w:p w14:paraId="1E1F112B" w14:textId="77777777" w:rsidR="000D2A95" w:rsidRPr="00365513" w:rsidRDefault="0082153C">
      <w:pPr>
        <w:numPr>
          <w:ilvl w:val="1"/>
          <w:numId w:val="1"/>
        </w:numPr>
        <w:tabs>
          <w:tab w:val="left" w:pos="1069"/>
        </w:tabs>
        <w:spacing w:line="240" w:lineRule="auto"/>
        <w:ind w:left="1069" w:firstLine="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Отклонение от точности совмещения выборочного УФ-лакирования с печатным изображением – до 1 мм.</w:t>
      </w:r>
    </w:p>
    <w:p w14:paraId="28E27324" w14:textId="77777777" w:rsidR="000D2A95" w:rsidRPr="00365513" w:rsidRDefault="0082153C">
      <w:pPr>
        <w:numPr>
          <w:ilvl w:val="1"/>
          <w:numId w:val="1"/>
        </w:numPr>
        <w:tabs>
          <w:tab w:val="left" w:pos="1069"/>
        </w:tabs>
        <w:spacing w:line="240" w:lineRule="auto"/>
        <w:ind w:left="1069" w:firstLine="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 Допускается наличие следов пальцев рук на продукции, покрытой УФ-лаком или глянцевой плёнкой.</w:t>
      </w:r>
    </w:p>
    <w:p w14:paraId="126801B9" w14:textId="77777777" w:rsidR="000D2A95" w:rsidRPr="00365513" w:rsidRDefault="0082153C">
      <w:pPr>
        <w:numPr>
          <w:ilvl w:val="1"/>
          <w:numId w:val="1"/>
        </w:numPr>
        <w:tabs>
          <w:tab w:val="left" w:pos="1069"/>
        </w:tabs>
        <w:spacing w:line="240" w:lineRule="auto"/>
        <w:ind w:left="1069" w:firstLine="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Предельное отклонение верхних элементов издания (неплоскостность) – 2 мм.</w:t>
      </w:r>
    </w:p>
    <w:p w14:paraId="3B16E149" w14:textId="77777777" w:rsidR="000D2A95" w:rsidRPr="00365513" w:rsidRDefault="0082153C">
      <w:pPr>
        <w:numPr>
          <w:ilvl w:val="1"/>
          <w:numId w:val="1"/>
        </w:numPr>
        <w:tabs>
          <w:tab w:val="left" w:pos="1069"/>
        </w:tabs>
        <w:spacing w:line="240" w:lineRule="auto"/>
        <w:ind w:left="1069" w:firstLine="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lastRenderedPageBreak/>
        <w:t xml:space="preserve">Допустимое </w:t>
      </w:r>
      <w:r w:rsidR="00365513" w:rsidRPr="00365513">
        <w:rPr>
          <w:rFonts w:ascii="Times New Roman" w:eastAsia="Times New Roman" w:hAnsi="Times New Roman" w:cs="Times New Roman"/>
          <w:color w:val="auto"/>
          <w:sz w:val="16"/>
        </w:rPr>
        <w:t>не совмещение</w:t>
      </w:r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 фальца в тетрадях составляет от 1 до 2 мм в зависимости от полосности тетради, толщины бумаги и используемого оборудования. </w:t>
      </w:r>
    </w:p>
    <w:p w14:paraId="77CD8781" w14:textId="77777777" w:rsidR="000D2A95" w:rsidRPr="00365513" w:rsidRDefault="0082153C">
      <w:pPr>
        <w:tabs>
          <w:tab w:val="left" w:pos="1069"/>
        </w:tabs>
        <w:spacing w:line="240" w:lineRule="auto"/>
        <w:ind w:left="708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ab/>
        <w:t>При наличии разворотных и стыковочных элементов изображения в тетради допустимые отклонения в их п</w:t>
      </w:r>
      <w:r w:rsidR="00365513" w:rsidRPr="00365513">
        <w:rPr>
          <w:rFonts w:ascii="Times New Roman" w:eastAsia="Times New Roman" w:hAnsi="Times New Roman" w:cs="Times New Roman"/>
          <w:color w:val="auto"/>
          <w:sz w:val="16"/>
        </w:rPr>
        <w:t>озиционировании суммируются (пп.</w:t>
      </w:r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 6.2 и 6.3).</w:t>
      </w:r>
    </w:p>
    <w:p w14:paraId="22D465D6" w14:textId="77777777" w:rsidR="000D2A95" w:rsidRPr="00365513" w:rsidRDefault="0082153C">
      <w:pPr>
        <w:numPr>
          <w:ilvl w:val="1"/>
          <w:numId w:val="1"/>
        </w:numPr>
        <w:tabs>
          <w:tab w:val="left" w:pos="1069"/>
        </w:tabs>
        <w:spacing w:line="240" w:lineRule="auto"/>
        <w:ind w:left="1069" w:firstLine="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Для изданий, сшитых проволокой:</w:t>
      </w:r>
    </w:p>
    <w:p w14:paraId="495393E4" w14:textId="77777777" w:rsidR="000D2A95" w:rsidRPr="00365513" w:rsidRDefault="000D2A95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14:paraId="265D60CE" w14:textId="77777777" w:rsidR="000D2A95" w:rsidRPr="00365513" w:rsidRDefault="000D2A95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14:paraId="6757838B" w14:textId="77777777" w:rsidR="000D2A95" w:rsidRPr="00365513" w:rsidRDefault="0082153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- предельные отклонения при обрезке с 3-х сторон (косина) </w:t>
      </w:r>
      <w:r w:rsidRPr="00365513">
        <w:rPr>
          <w:rFonts w:ascii="Times New Roman" w:eastAsia="Noto Symbol" w:hAnsi="Times New Roman" w:cs="Times New Roman"/>
          <w:color w:val="auto"/>
          <w:sz w:val="16"/>
        </w:rPr>
        <w:t>±</w:t>
      </w:r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 2,0 мм (для газетных бумаг) и </w:t>
      </w:r>
      <w:r w:rsidRPr="00365513">
        <w:rPr>
          <w:rFonts w:ascii="Times New Roman" w:eastAsia="Noto Symbol" w:hAnsi="Times New Roman" w:cs="Times New Roman"/>
          <w:color w:val="auto"/>
          <w:sz w:val="16"/>
        </w:rPr>
        <w:t>±</w:t>
      </w:r>
      <w:r w:rsidRPr="00365513">
        <w:rPr>
          <w:rFonts w:ascii="Times New Roman" w:eastAsia="Times New Roman" w:hAnsi="Times New Roman" w:cs="Times New Roman"/>
          <w:color w:val="auto"/>
          <w:sz w:val="16"/>
        </w:rPr>
        <w:t>1,5 мм для офсетных и мелованных бумаг;</w:t>
      </w:r>
    </w:p>
    <w:p w14:paraId="235E5AFE" w14:textId="77777777" w:rsidR="000D2A95" w:rsidRPr="00365513" w:rsidRDefault="0082153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- допустимое отклонение в расположении скоб от корешкового сгиба </w:t>
      </w:r>
      <w:r w:rsidRPr="00365513">
        <w:rPr>
          <w:rFonts w:ascii="Times New Roman" w:eastAsia="Noto Symbol" w:hAnsi="Times New Roman" w:cs="Times New Roman"/>
          <w:color w:val="auto"/>
          <w:sz w:val="16"/>
        </w:rPr>
        <w:t>±</w:t>
      </w:r>
      <w:r w:rsidRPr="00365513">
        <w:rPr>
          <w:rFonts w:ascii="Times New Roman" w:eastAsia="Times New Roman" w:hAnsi="Times New Roman" w:cs="Times New Roman"/>
          <w:color w:val="auto"/>
          <w:sz w:val="16"/>
        </w:rPr>
        <w:t>1 мм;</w:t>
      </w:r>
    </w:p>
    <w:p w14:paraId="75D58089" w14:textId="77777777" w:rsidR="000D2A95" w:rsidRPr="00365513" w:rsidRDefault="0082153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- для продукции, содержащей более 32-х полос, может возникнуть необходимость компенсации выталкивания внутренних тетрадей, которая достигается уменьшением формата вёрстки внутренних полос. Величина компенсации зависит от количества полос в издании и толщины бумаги и может достигать 5 мм. Величину компенсации необходимо согласовывать с технологом Исполнителя;</w:t>
      </w:r>
    </w:p>
    <w:p w14:paraId="1AB105CD" w14:textId="77777777" w:rsidR="000D2A95" w:rsidRPr="00365513" w:rsidRDefault="0082153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 - допускаются малозаметные следы от ножей на обрезе.</w:t>
      </w:r>
    </w:p>
    <w:p w14:paraId="14385108" w14:textId="77777777" w:rsidR="000D2A95" w:rsidRPr="00365513" w:rsidRDefault="0082153C">
      <w:pPr>
        <w:numPr>
          <w:ilvl w:val="1"/>
          <w:numId w:val="1"/>
        </w:numPr>
        <w:tabs>
          <w:tab w:val="left" w:pos="1069"/>
        </w:tabs>
        <w:spacing w:line="240" w:lineRule="auto"/>
        <w:ind w:left="1069" w:firstLine="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Для изданий, скреплённых способом КБС:</w:t>
      </w:r>
    </w:p>
    <w:p w14:paraId="4F89654A" w14:textId="77777777" w:rsidR="000D2A95" w:rsidRPr="00365513" w:rsidRDefault="0082153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- предельное смещение корешка от симметричного – 1,5 мм;</w:t>
      </w:r>
    </w:p>
    <w:p w14:paraId="64FFA95D" w14:textId="77777777" w:rsidR="000D2A95" w:rsidRPr="00365513" w:rsidRDefault="0082153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- предельное отклонение размеров изданий после обрезки с 3-х сторон и косина – 1,5 мм;</w:t>
      </w:r>
    </w:p>
    <w:p w14:paraId="3F113AB0" w14:textId="77777777" w:rsidR="000D2A95" w:rsidRPr="00365513" w:rsidRDefault="0082153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- корешок должен иметь прямоугольную форму, без морщин и сдвигов; допускаются единичные экземпляры с морщинами и надрывами обложки по корешку до 3 мм. Под единичными экземплярами понимается количество экземпляров, не превышающих 0,2% от общего тиража.</w:t>
      </w:r>
    </w:p>
    <w:p w14:paraId="13054CFA" w14:textId="77777777" w:rsidR="000D2A95" w:rsidRPr="00365513" w:rsidRDefault="0082153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- срезы должны быть ровными и чистыми, допустимы мало заметные следы от ножей;</w:t>
      </w:r>
    </w:p>
    <w:p w14:paraId="4D66E0E5" w14:textId="77777777" w:rsidR="000D2A95" w:rsidRPr="00365513" w:rsidRDefault="0082153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- допускаются единичные просветы между листами шириной не более 0,5 мм, не нарушающие связи листов с клеевой плёнкой;</w:t>
      </w:r>
    </w:p>
    <w:p w14:paraId="7ECE955E" w14:textId="77777777" w:rsidR="000D2A95" w:rsidRPr="00365513" w:rsidRDefault="0082153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- допускаются единичные затёки клея между листами величиной не более 2 мм;</w:t>
      </w:r>
    </w:p>
    <w:p w14:paraId="564531BB" w14:textId="77777777" w:rsidR="000D2A95" w:rsidRPr="00365513" w:rsidRDefault="0082153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- допустимо наличие единичных механических повреждений (царапин, вмятин) на обложке, обусловленных технологическими особенностями оборудования.</w:t>
      </w:r>
    </w:p>
    <w:p w14:paraId="3791B311" w14:textId="77777777" w:rsidR="000D2A95" w:rsidRPr="00365513" w:rsidRDefault="0082153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 6.11. Для изданий в твёрдом переплёте (блок сшит нитками):</w:t>
      </w:r>
    </w:p>
    <w:p w14:paraId="6B8F6EBC" w14:textId="77777777" w:rsidR="000D2A95" w:rsidRPr="00365513" w:rsidRDefault="0082153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 - допускаются незначительные затёки клея в щвейные проколы, не вызывающие значительного склеивания страниц и искажения информации;</w:t>
      </w:r>
    </w:p>
    <w:p w14:paraId="78982126" w14:textId="77777777" w:rsidR="000D2A95" w:rsidRPr="00365513" w:rsidRDefault="0082153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 - косина вставки блоков в переплётные крышки не должна превышать 1,5 мм;</w:t>
      </w:r>
    </w:p>
    <w:p w14:paraId="7F3C9C92" w14:textId="77777777" w:rsidR="000D2A95" w:rsidRPr="00365513" w:rsidRDefault="0082153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 - разница в размерах кантов не должна превышать 1 мм;</w:t>
      </w:r>
    </w:p>
    <w:p w14:paraId="534F9149" w14:textId="77777777" w:rsidR="000D2A95" w:rsidRPr="00365513" w:rsidRDefault="0082153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 - срезы должны быть ровными и чистыми, допустимы мало заметные следы от ножей.</w:t>
      </w:r>
    </w:p>
    <w:p w14:paraId="2E858E4A" w14:textId="77777777" w:rsidR="000D2A95" w:rsidRPr="00365513" w:rsidRDefault="0082153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 6.12. Браком является:</w:t>
      </w:r>
    </w:p>
    <w:p w14:paraId="54B06E85" w14:textId="77777777" w:rsidR="000D2A95" w:rsidRPr="00365513" w:rsidRDefault="0082153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- неправильная последовательность страниц, некомплектность блока,  перевёрнутые страницы, незапечатанные страницы кроме предусмотренных;</w:t>
      </w:r>
    </w:p>
    <w:p w14:paraId="0F8CC2A8" w14:textId="77777777" w:rsidR="000D2A95" w:rsidRPr="00365513" w:rsidRDefault="0082153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- грубые дефекты воспроизведения шрифта и иллюстраций (непропечатка  текста, теснение, смазывание краски, отмарывание краски, двоение);</w:t>
      </w:r>
    </w:p>
    <w:p w14:paraId="26144E72" w14:textId="77777777" w:rsidR="000D2A95" w:rsidRPr="00365513" w:rsidRDefault="0082153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- механические повреждения: рваные, грязные страницы, обложка, грубые  дефекты лакирования, тиснения и припрессовки плёнки (эффект «апельсиновой корки» на лаке, растрескивание лака, осыпание или  отсутствие фольги, отслаивание лака и плёнки, наличие пузырей, складок,  морщин и др.), затёки клея на обрезы или внутрь блока, вызывающие  склеивание страниц и повреждение текста или иллюстраций при раскрывании издания;</w:t>
      </w:r>
    </w:p>
    <w:p w14:paraId="741233B8" w14:textId="77777777" w:rsidR="000D2A95" w:rsidRPr="00365513" w:rsidRDefault="0082153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- перевёрнутые блоки относительно о</w:t>
      </w:r>
      <w:r w:rsidR="00365513" w:rsidRPr="00365513">
        <w:rPr>
          <w:rFonts w:ascii="Times New Roman" w:eastAsia="Times New Roman" w:hAnsi="Times New Roman" w:cs="Times New Roman"/>
          <w:color w:val="auto"/>
          <w:sz w:val="16"/>
        </w:rPr>
        <w:t xml:space="preserve">бложки или переплётной крышки, </w:t>
      </w:r>
      <w:r w:rsidRPr="00365513">
        <w:rPr>
          <w:rFonts w:ascii="Times New Roman" w:eastAsia="Times New Roman" w:hAnsi="Times New Roman" w:cs="Times New Roman"/>
          <w:color w:val="auto"/>
          <w:sz w:val="16"/>
        </w:rPr>
        <w:t>«чужие» блоки;</w:t>
      </w:r>
    </w:p>
    <w:p w14:paraId="7956FE8B" w14:textId="77777777" w:rsidR="000D2A95" w:rsidRPr="00365513" w:rsidRDefault="0082153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- дефекты, приводящие к выпадению элементов блока: не проклеенные страницы, раскол блока;</w:t>
      </w:r>
    </w:p>
    <w:p w14:paraId="19701F7F" w14:textId="77777777" w:rsidR="000D2A95" w:rsidRPr="00365513" w:rsidRDefault="0082153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 - недопустимы срезание края текста или иллюстраций («зарезанные полосы») при условии соблюдения необходи</w:t>
      </w:r>
      <w:r w:rsidR="00365513" w:rsidRPr="00365513">
        <w:rPr>
          <w:rFonts w:ascii="Times New Roman" w:eastAsia="Times New Roman" w:hAnsi="Times New Roman" w:cs="Times New Roman"/>
          <w:color w:val="auto"/>
          <w:sz w:val="16"/>
        </w:rPr>
        <w:t xml:space="preserve">мых технологических отступов в </w:t>
      </w:r>
      <w:r w:rsidRPr="00365513">
        <w:rPr>
          <w:rFonts w:ascii="Times New Roman" w:eastAsia="Times New Roman" w:hAnsi="Times New Roman" w:cs="Times New Roman"/>
          <w:color w:val="auto"/>
          <w:sz w:val="16"/>
        </w:rPr>
        <w:t>процессе верстки;</w:t>
      </w:r>
    </w:p>
    <w:p w14:paraId="7D750E7E" w14:textId="77777777" w:rsidR="000D2A95" w:rsidRPr="00365513" w:rsidRDefault="0082153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 - деформация блока, выпадение блока из обложки или переплётной крышки.</w:t>
      </w:r>
    </w:p>
    <w:p w14:paraId="0EBA034B" w14:textId="77777777" w:rsidR="000D2A95" w:rsidRPr="00365513" w:rsidRDefault="0082153C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При решении возникших разногласий по качеству выполненных Исполнителем работ Стороны руководствуются нормами и технологическими инструкциями, использующимися в полиграфической отрасли.</w:t>
      </w:r>
    </w:p>
    <w:p w14:paraId="111D101E" w14:textId="77777777" w:rsidR="000D2A95" w:rsidRPr="00365513" w:rsidRDefault="0082153C">
      <w:pPr>
        <w:widowControl w:val="0"/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                   -  не аккуратность верстки и позиционирование изображения</w:t>
      </w:r>
    </w:p>
    <w:p w14:paraId="23000765" w14:textId="77777777" w:rsidR="000D2A95" w:rsidRPr="00365513" w:rsidRDefault="0082153C">
      <w:pPr>
        <w:widowControl w:val="0"/>
        <w:spacing w:line="240" w:lineRule="auto"/>
        <w:ind w:firstLine="467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       -  предостав</w:t>
      </w:r>
      <w:r w:rsidR="00365513" w:rsidRPr="00365513">
        <w:rPr>
          <w:rFonts w:ascii="Times New Roman" w:eastAsia="Times New Roman" w:hAnsi="Times New Roman" w:cs="Times New Roman"/>
          <w:color w:val="auto"/>
          <w:sz w:val="16"/>
        </w:rPr>
        <w:t>ленные в CMYK смесевые краски (</w:t>
      </w:r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spot) </w:t>
      </w:r>
    </w:p>
    <w:p w14:paraId="532885E2" w14:textId="77777777" w:rsidR="000D2A95" w:rsidRPr="00365513" w:rsidRDefault="000D2A95">
      <w:pPr>
        <w:spacing w:line="240" w:lineRule="auto"/>
        <w:ind w:firstLine="467"/>
        <w:jc w:val="both"/>
        <w:rPr>
          <w:rFonts w:ascii="Times New Roman" w:hAnsi="Times New Roman" w:cs="Times New Roman"/>
          <w:color w:val="auto"/>
        </w:rPr>
      </w:pPr>
    </w:p>
    <w:p w14:paraId="54A500EC" w14:textId="77777777" w:rsidR="000D2A95" w:rsidRPr="00365513" w:rsidRDefault="0082153C">
      <w:pPr>
        <w:spacing w:line="240" w:lineRule="auto"/>
        <w:ind w:left="467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При условии отказа заказчиком переделывать файлы и утверждением их в печать, то файлы запускаются в производство как есть и идут в печать.  Несоответствия п</w:t>
      </w:r>
      <w:r w:rsidR="00365513" w:rsidRPr="00365513">
        <w:rPr>
          <w:rFonts w:ascii="Times New Roman" w:eastAsia="Times New Roman" w:hAnsi="Times New Roman" w:cs="Times New Roman"/>
          <w:color w:val="auto"/>
          <w:sz w:val="16"/>
        </w:rPr>
        <w:t>ечатной продукции, вызванные несоблюдением требований типографии,</w:t>
      </w:r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 не являются ответственностью типографии.</w:t>
      </w:r>
    </w:p>
    <w:p w14:paraId="5921450F" w14:textId="77777777" w:rsidR="000D2A95" w:rsidRPr="00365513" w:rsidRDefault="000D2A95">
      <w:pPr>
        <w:spacing w:line="240" w:lineRule="auto"/>
        <w:ind w:firstLine="467"/>
        <w:jc w:val="both"/>
        <w:rPr>
          <w:rFonts w:ascii="Times New Roman" w:hAnsi="Times New Roman" w:cs="Times New Roman"/>
          <w:color w:val="auto"/>
        </w:rPr>
      </w:pPr>
    </w:p>
    <w:p w14:paraId="6C633CCB" w14:textId="77777777" w:rsidR="000D2A95" w:rsidRPr="00365513" w:rsidRDefault="0082153C">
      <w:pPr>
        <w:spacing w:line="240" w:lineRule="auto"/>
        <w:ind w:firstLine="467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b/>
          <w:color w:val="auto"/>
          <w:sz w:val="16"/>
        </w:rPr>
        <w:t>Перечень наиболее частых ошибок</w:t>
      </w:r>
    </w:p>
    <w:p w14:paraId="36202A9D" w14:textId="77777777" w:rsidR="000D2A95" w:rsidRPr="00365513" w:rsidRDefault="0082153C">
      <w:pPr>
        <w:widowControl w:val="0"/>
        <w:spacing w:line="240" w:lineRule="auto"/>
        <w:ind w:firstLine="467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1.   не встроены шрифт</w:t>
      </w:r>
    </w:p>
    <w:p w14:paraId="0B0F8E0C" w14:textId="77777777" w:rsidR="000D2A95" w:rsidRPr="00365513" w:rsidRDefault="0082153C">
      <w:pPr>
        <w:widowControl w:val="0"/>
        <w:spacing w:line="240" w:lineRule="auto"/>
        <w:ind w:firstLine="467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2.не верное цветовое пространство</w:t>
      </w:r>
    </w:p>
    <w:p w14:paraId="6EC920FF" w14:textId="77777777" w:rsidR="000D2A95" w:rsidRPr="00365513" w:rsidRDefault="0082153C">
      <w:pPr>
        <w:widowControl w:val="0"/>
        <w:numPr>
          <w:ilvl w:val="0"/>
          <w:numId w:val="4"/>
        </w:numPr>
        <w:spacing w:line="240" w:lineRule="auto"/>
        <w:ind w:left="0" w:firstLine="467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не правильное разрешение растровых изображений</w:t>
      </w:r>
    </w:p>
    <w:p w14:paraId="3503D125" w14:textId="77777777" w:rsidR="000D2A95" w:rsidRPr="00365513" w:rsidRDefault="0082153C">
      <w:pPr>
        <w:widowControl w:val="0"/>
        <w:numPr>
          <w:ilvl w:val="0"/>
          <w:numId w:val="4"/>
        </w:numPr>
        <w:spacing w:line="240" w:lineRule="auto"/>
        <w:ind w:left="0" w:firstLine="467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отсутствие вылетов под обрезной формат, обрезы, позиционирование не по центру.</w:t>
      </w:r>
    </w:p>
    <w:p w14:paraId="6E7B51AE" w14:textId="77777777" w:rsidR="000D2A95" w:rsidRPr="00365513" w:rsidRDefault="0082153C">
      <w:pPr>
        <w:spacing w:line="240" w:lineRule="auto"/>
        <w:ind w:firstLine="467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</w:p>
    <w:p w14:paraId="0BF966DE" w14:textId="77777777" w:rsidR="000D2A95" w:rsidRPr="00365513" w:rsidRDefault="000D2A95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14:paraId="79EC006D" w14:textId="77777777" w:rsidR="000D2A95" w:rsidRPr="00365513" w:rsidRDefault="000D2A95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tbl>
      <w:tblPr>
        <w:tblStyle w:val="a7"/>
        <w:tblW w:w="10170" w:type="dxa"/>
        <w:tblInd w:w="0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000" w:firstRow="0" w:lastRow="0" w:firstColumn="0" w:lastColumn="0" w:noHBand="0" w:noVBand="0"/>
      </w:tblPr>
      <w:tblGrid>
        <w:gridCol w:w="5085"/>
        <w:gridCol w:w="5085"/>
      </w:tblGrid>
      <w:tr w:rsidR="000D2A95" w:rsidRPr="00365513" w14:paraId="1D702238" w14:textId="77777777">
        <w:trPr>
          <w:trHeight w:val="1900"/>
        </w:trPr>
        <w:tc>
          <w:tcPr>
            <w:tcW w:w="5085" w:type="dxa"/>
          </w:tcPr>
          <w:p w14:paraId="6DD95520" w14:textId="77777777" w:rsidR="000D2A95" w:rsidRPr="00365513" w:rsidRDefault="0082153C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b/>
                <w:color w:val="auto"/>
              </w:rPr>
              <w:t>От исполнителя:</w:t>
            </w:r>
          </w:p>
          <w:p w14:paraId="45A38C75" w14:textId="77777777" w:rsidR="000D2A95" w:rsidRPr="00365513" w:rsidRDefault="0082153C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b/>
                <w:color w:val="auto"/>
              </w:rPr>
              <w:t>Генеральный директор</w:t>
            </w:r>
          </w:p>
          <w:p w14:paraId="2E504AA2" w14:textId="77777777" w:rsidR="000D2A95" w:rsidRPr="00365513" w:rsidRDefault="0082153C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b/>
                <w:color w:val="auto"/>
              </w:rPr>
              <w:t>ООО «Типография Парадиз»</w:t>
            </w:r>
          </w:p>
          <w:p w14:paraId="594BF26E" w14:textId="77777777" w:rsidR="000D2A95" w:rsidRPr="00365513" w:rsidRDefault="000D2A95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14:paraId="51A04E09" w14:textId="77777777" w:rsidR="000D2A95" w:rsidRPr="00365513" w:rsidRDefault="000D2A95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14:paraId="0DDE9493" w14:textId="77777777" w:rsidR="000D2A95" w:rsidRPr="00365513" w:rsidRDefault="000D2A95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14:paraId="2EF6950F" w14:textId="77777777" w:rsidR="000D2A95" w:rsidRPr="00365513" w:rsidRDefault="0082153C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b/>
                <w:color w:val="auto"/>
              </w:rPr>
              <w:t>____________________ / А.В. Волобуев /</w:t>
            </w:r>
          </w:p>
          <w:p w14:paraId="44C12921" w14:textId="77777777" w:rsidR="000D2A95" w:rsidRPr="00365513" w:rsidRDefault="0082153C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                             </w:t>
            </w:r>
            <w:r w:rsidRPr="00365513">
              <w:rPr>
                <w:rFonts w:ascii="Times New Roman" w:eastAsia="Times New Roman" w:hAnsi="Times New Roman" w:cs="Times New Roman"/>
                <w:color w:val="auto"/>
              </w:rPr>
              <w:t>МП</w:t>
            </w:r>
          </w:p>
        </w:tc>
        <w:tc>
          <w:tcPr>
            <w:tcW w:w="5085" w:type="dxa"/>
          </w:tcPr>
          <w:p w14:paraId="4153B82C" w14:textId="77777777" w:rsidR="000D2A95" w:rsidRPr="00365513" w:rsidRDefault="0082153C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b/>
                <w:color w:val="auto"/>
              </w:rPr>
              <w:t>От Заказчика:</w:t>
            </w:r>
          </w:p>
          <w:p w14:paraId="43CD3A03" w14:textId="77777777" w:rsidR="000D2A95" w:rsidRPr="00365513" w:rsidRDefault="0082153C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b/>
                <w:color w:val="auto"/>
              </w:rPr>
              <w:t>_______________________</w:t>
            </w:r>
          </w:p>
          <w:p w14:paraId="3337709D" w14:textId="77777777" w:rsidR="000D2A95" w:rsidRPr="00365513" w:rsidRDefault="0082153C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b/>
                <w:color w:val="auto"/>
              </w:rPr>
              <w:t>_______________________</w:t>
            </w:r>
          </w:p>
          <w:p w14:paraId="70E8039C" w14:textId="77777777" w:rsidR="000D2A95" w:rsidRPr="00365513" w:rsidRDefault="000D2A95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14:paraId="0FDF69F1" w14:textId="77777777" w:rsidR="000D2A95" w:rsidRPr="00365513" w:rsidRDefault="000D2A9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08EFF62E" w14:textId="77777777" w:rsidR="000D2A95" w:rsidRPr="00365513" w:rsidRDefault="000D2A9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78C3FBF4" w14:textId="77777777" w:rsidR="000D2A95" w:rsidRPr="00365513" w:rsidRDefault="0082153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b/>
                <w:color w:val="auto"/>
              </w:rPr>
              <w:t>__________________ / _________________/</w:t>
            </w:r>
          </w:p>
          <w:p w14:paraId="11A5B728" w14:textId="77777777" w:rsidR="000D2A95" w:rsidRPr="00365513" w:rsidRDefault="0082153C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                                </w:t>
            </w:r>
            <w:r w:rsidRPr="00365513">
              <w:rPr>
                <w:rFonts w:ascii="Times New Roman" w:eastAsia="Times New Roman" w:hAnsi="Times New Roman" w:cs="Times New Roman"/>
                <w:color w:val="auto"/>
              </w:rPr>
              <w:t>М.П.</w:t>
            </w:r>
          </w:p>
        </w:tc>
      </w:tr>
    </w:tbl>
    <w:p w14:paraId="71DD8A05" w14:textId="77777777" w:rsidR="000D2A95" w:rsidRPr="00365513" w:rsidRDefault="000D2A95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14:paraId="5B04CD30" w14:textId="77777777" w:rsidR="000D2A95" w:rsidRPr="00365513" w:rsidRDefault="000D2A95">
      <w:pPr>
        <w:spacing w:after="200"/>
        <w:jc w:val="both"/>
        <w:rPr>
          <w:rFonts w:ascii="Times New Roman" w:hAnsi="Times New Roman" w:cs="Times New Roman"/>
          <w:color w:val="auto"/>
        </w:rPr>
      </w:pPr>
    </w:p>
    <w:sectPr w:rsidR="000D2A95" w:rsidRPr="00365513">
      <w:headerReference w:type="default" r:id="rId7"/>
      <w:footerReference w:type="default" r:id="rId8"/>
      <w:pgSz w:w="11906" w:h="16838"/>
      <w:pgMar w:top="794" w:right="794" w:bottom="6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C98ED" w14:textId="77777777" w:rsidR="00AB60D9" w:rsidRDefault="00AB60D9">
      <w:pPr>
        <w:spacing w:line="240" w:lineRule="auto"/>
      </w:pPr>
      <w:r>
        <w:separator/>
      </w:r>
    </w:p>
  </w:endnote>
  <w:endnote w:type="continuationSeparator" w:id="0">
    <w:p w14:paraId="744B1688" w14:textId="77777777" w:rsidR="00AB60D9" w:rsidRDefault="00AB60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oto Symbol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2F2B8" w14:textId="77777777" w:rsidR="000D2A95" w:rsidRDefault="000D2A95">
    <w:pPr>
      <w:tabs>
        <w:tab w:val="center" w:pos="4677"/>
        <w:tab w:val="right" w:pos="9355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6AD44" w14:textId="77777777" w:rsidR="00AB60D9" w:rsidRDefault="00AB60D9">
      <w:pPr>
        <w:spacing w:line="240" w:lineRule="auto"/>
      </w:pPr>
      <w:r>
        <w:separator/>
      </w:r>
    </w:p>
  </w:footnote>
  <w:footnote w:type="continuationSeparator" w:id="0">
    <w:p w14:paraId="0A773804" w14:textId="77777777" w:rsidR="00AB60D9" w:rsidRDefault="00AB60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64B41" w14:textId="77777777" w:rsidR="000D2A95" w:rsidRDefault="0082153C">
    <w:pPr>
      <w:tabs>
        <w:tab w:val="center" w:pos="4677"/>
        <w:tab w:val="right" w:pos="9355"/>
      </w:tabs>
      <w:spacing w:line="240" w:lineRule="auto"/>
    </w:pPr>
    <w:r>
      <w:fldChar w:fldCharType="begin"/>
    </w:r>
    <w:r>
      <w:instrText>PAGE</w:instrText>
    </w:r>
    <w:r>
      <w:fldChar w:fldCharType="separate"/>
    </w:r>
    <w:r w:rsidR="00365513">
      <w:rPr>
        <w:noProof/>
      </w:rPr>
      <w:t>1</w:t>
    </w:r>
    <w:r>
      <w:fldChar w:fldCharType="end"/>
    </w:r>
  </w:p>
  <w:p w14:paraId="7151B675" w14:textId="77777777" w:rsidR="000D2A95" w:rsidRDefault="000D2A95">
    <w:pPr>
      <w:tabs>
        <w:tab w:val="center" w:pos="4677"/>
        <w:tab w:val="right" w:pos="9355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B7771"/>
    <w:multiLevelType w:val="multilevel"/>
    <w:tmpl w:val="EAF0B9CC"/>
    <w:lvl w:ilvl="0">
      <w:start w:val="2"/>
      <w:numFmt w:val="decimal"/>
      <w:lvlText w:val="%1."/>
      <w:lvlJc w:val="left"/>
      <w:pPr>
        <w:ind w:left="480" w:firstLine="0"/>
      </w:pPr>
      <w:rPr>
        <w:sz w:val="16"/>
        <w:szCs w:val="16"/>
        <w:vertAlign w:val="baseline"/>
      </w:rPr>
    </w:lvl>
    <w:lvl w:ilvl="1">
      <w:start w:val="13"/>
      <w:numFmt w:val="decimal"/>
      <w:lvlText w:val="%1.%2."/>
      <w:lvlJc w:val="left"/>
      <w:pPr>
        <w:ind w:left="840" w:firstLine="360"/>
      </w:pPr>
      <w:rPr>
        <w:sz w:val="16"/>
        <w:szCs w:val="16"/>
        <w:vertAlign w:val="baseline"/>
      </w:rPr>
    </w:lvl>
    <w:lvl w:ilvl="2">
      <w:start w:val="1"/>
      <w:numFmt w:val="decimal"/>
      <w:lvlText w:val="%1.%2.%3."/>
      <w:lvlJc w:val="left"/>
      <w:pPr>
        <w:ind w:left="1440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firstLine="1440"/>
      </w:pPr>
      <w:rPr>
        <w:sz w:val="16"/>
        <w:szCs w:val="16"/>
        <w:vertAlign w:val="baseline"/>
      </w:rPr>
    </w:lvl>
    <w:lvl w:ilvl="5">
      <w:start w:val="1"/>
      <w:numFmt w:val="decimal"/>
      <w:lvlText w:val="%1.%2.%3.%4.%5.%6."/>
      <w:lvlJc w:val="left"/>
      <w:pPr>
        <w:ind w:left="2880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60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firstLine="2880"/>
      </w:pPr>
      <w:rPr>
        <w:vertAlign w:val="baseline"/>
      </w:rPr>
    </w:lvl>
  </w:abstractNum>
  <w:abstractNum w:abstractNumId="1" w15:restartNumberingAfterBreak="0">
    <w:nsid w:val="25F73247"/>
    <w:multiLevelType w:val="multilevel"/>
    <w:tmpl w:val="27FC68DE"/>
    <w:lvl w:ilvl="0">
      <w:start w:val="3"/>
      <w:numFmt w:val="decimal"/>
      <w:lvlText w:val="%1."/>
      <w:lvlJc w:val="left"/>
      <w:pPr>
        <w:ind w:left="360" w:firstLine="0"/>
      </w:pPr>
      <w:rPr>
        <w:sz w:val="16"/>
        <w:szCs w:val="16"/>
        <w:vertAlign w:val="baseline"/>
      </w:rPr>
    </w:lvl>
    <w:lvl w:ilvl="1">
      <w:start w:val="1"/>
      <w:numFmt w:val="decimal"/>
      <w:lvlText w:val="%1.%2."/>
      <w:lvlJc w:val="left"/>
      <w:pPr>
        <w:ind w:left="720" w:firstLine="360"/>
      </w:pPr>
      <w:rPr>
        <w:sz w:val="16"/>
        <w:szCs w:val="16"/>
        <w:vertAlign w:val="baseline"/>
      </w:rPr>
    </w:lvl>
    <w:lvl w:ilvl="2">
      <w:start w:val="1"/>
      <w:numFmt w:val="decimal"/>
      <w:lvlText w:val="%1.%2.%3."/>
      <w:lvlJc w:val="left"/>
      <w:pPr>
        <w:ind w:left="1440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60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firstLine="2880"/>
      </w:pPr>
      <w:rPr>
        <w:vertAlign w:val="baseline"/>
      </w:rPr>
    </w:lvl>
  </w:abstractNum>
  <w:abstractNum w:abstractNumId="2" w15:restartNumberingAfterBreak="0">
    <w:nsid w:val="42A73A05"/>
    <w:multiLevelType w:val="multilevel"/>
    <w:tmpl w:val="D1008A00"/>
    <w:lvl w:ilvl="0">
      <w:start w:val="1"/>
      <w:numFmt w:val="decimal"/>
      <w:lvlText w:val="%1."/>
      <w:lvlJc w:val="left"/>
      <w:pPr>
        <w:ind w:left="720" w:firstLine="360"/>
      </w:pPr>
      <w:rPr>
        <w:sz w:val="16"/>
        <w:szCs w:val="16"/>
        <w:vertAlign w:val="baseline"/>
      </w:rPr>
    </w:lvl>
    <w:lvl w:ilvl="1">
      <w:start w:val="1"/>
      <w:numFmt w:val="decimal"/>
      <w:lvlText w:val="%1.%2."/>
      <w:lvlJc w:val="left"/>
      <w:pPr>
        <w:ind w:left="780" w:firstLine="360"/>
      </w:pPr>
      <w:rPr>
        <w:sz w:val="16"/>
        <w:szCs w:val="16"/>
        <w:vertAlign w:val="baseline"/>
      </w:rPr>
    </w:lvl>
    <w:lvl w:ilvl="2">
      <w:start w:val="1"/>
      <w:numFmt w:val="decimal"/>
      <w:lvlText w:val="%1.%2.%3."/>
      <w:lvlJc w:val="left"/>
      <w:pPr>
        <w:ind w:left="1200" w:firstLine="48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260" w:firstLine="54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680" w:firstLine="60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740" w:firstLine="66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60" w:firstLine="72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220" w:firstLine="78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640" w:firstLine="840"/>
      </w:pPr>
      <w:rPr>
        <w:vertAlign w:val="baseline"/>
      </w:rPr>
    </w:lvl>
  </w:abstractNum>
  <w:abstractNum w:abstractNumId="3" w15:restartNumberingAfterBreak="0">
    <w:nsid w:val="4F925A5E"/>
    <w:multiLevelType w:val="multilevel"/>
    <w:tmpl w:val="86C814D0"/>
    <w:lvl w:ilvl="0">
      <w:start w:val="6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firstLine="360"/>
      </w:pPr>
      <w:rPr>
        <w:sz w:val="16"/>
        <w:szCs w:val="16"/>
        <w:vertAlign w:val="baseline"/>
      </w:rPr>
    </w:lvl>
    <w:lvl w:ilvl="2">
      <w:start w:val="1"/>
      <w:numFmt w:val="decimal"/>
      <w:lvlText w:val="%1.%2.%3."/>
      <w:lvlJc w:val="left"/>
      <w:pPr>
        <w:ind w:left="1440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60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firstLine="2880"/>
      </w:pPr>
      <w:rPr>
        <w:vertAlign w:val="baseline"/>
      </w:rPr>
    </w:lvl>
  </w:abstractNum>
  <w:abstractNum w:abstractNumId="4" w15:restartNumberingAfterBreak="0">
    <w:nsid w:val="559F791B"/>
    <w:multiLevelType w:val="multilevel"/>
    <w:tmpl w:val="76BA4100"/>
    <w:lvl w:ilvl="0">
      <w:start w:val="2"/>
      <w:numFmt w:val="decimal"/>
      <w:lvlText w:val="%1."/>
      <w:lvlJc w:val="left"/>
      <w:pPr>
        <w:ind w:left="360" w:firstLine="0"/>
      </w:pPr>
      <w:rPr>
        <w:rFonts w:ascii="Times New Roman" w:hAnsi="Times New Roman" w:cs="Times New Roman" w:hint="default"/>
        <w:sz w:val="16"/>
        <w:szCs w:val="16"/>
        <w:vertAlign w:val="baseline"/>
      </w:rPr>
    </w:lvl>
    <w:lvl w:ilvl="1">
      <w:start w:val="9"/>
      <w:numFmt w:val="decimal"/>
      <w:lvlText w:val="%1.%2."/>
      <w:lvlJc w:val="left"/>
      <w:pPr>
        <w:ind w:left="720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60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firstLine="2880"/>
      </w:pPr>
      <w:rPr>
        <w:vertAlign w:val="baseline"/>
      </w:rPr>
    </w:lvl>
  </w:abstractNum>
  <w:abstractNum w:abstractNumId="5" w15:restartNumberingAfterBreak="0">
    <w:nsid w:val="770E3117"/>
    <w:multiLevelType w:val="multilevel"/>
    <w:tmpl w:val="BB20646A"/>
    <w:lvl w:ilvl="0">
      <w:start w:val="6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3"/>
      <w:numFmt w:val="decimal"/>
      <w:lvlText w:val="%1.%2."/>
      <w:lvlJc w:val="left"/>
      <w:pPr>
        <w:ind w:left="720" w:firstLine="360"/>
      </w:pPr>
      <w:rPr>
        <w:sz w:val="16"/>
        <w:szCs w:val="16"/>
        <w:vertAlign w:val="baseline"/>
      </w:rPr>
    </w:lvl>
    <w:lvl w:ilvl="2">
      <w:start w:val="1"/>
      <w:numFmt w:val="decimal"/>
      <w:lvlText w:val="%1.%2.%3."/>
      <w:lvlJc w:val="left"/>
      <w:pPr>
        <w:ind w:left="1440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60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firstLine="2880"/>
      </w:pPr>
      <w:rPr>
        <w:vertAlign w:val="baseline"/>
      </w:rPr>
    </w:lvl>
  </w:abstractNum>
  <w:abstractNum w:abstractNumId="6" w15:restartNumberingAfterBreak="0">
    <w:nsid w:val="794224CE"/>
    <w:multiLevelType w:val="multilevel"/>
    <w:tmpl w:val="4F305BEE"/>
    <w:lvl w:ilvl="0">
      <w:start w:val="5"/>
      <w:numFmt w:val="decimal"/>
      <w:lvlText w:val="%1."/>
      <w:lvlJc w:val="left"/>
      <w:pPr>
        <w:ind w:left="360" w:firstLine="0"/>
      </w:pPr>
      <w:rPr>
        <w:sz w:val="16"/>
        <w:szCs w:val="16"/>
        <w:vertAlign w:val="baseline"/>
      </w:rPr>
    </w:lvl>
    <w:lvl w:ilvl="1">
      <w:start w:val="2"/>
      <w:numFmt w:val="decimal"/>
      <w:lvlText w:val="%1.%2."/>
      <w:lvlJc w:val="left"/>
      <w:pPr>
        <w:ind w:left="720" w:firstLine="360"/>
      </w:pPr>
      <w:rPr>
        <w:sz w:val="16"/>
        <w:szCs w:val="16"/>
        <w:vertAlign w:val="baseline"/>
      </w:rPr>
    </w:lvl>
    <w:lvl w:ilvl="2">
      <w:start w:val="1"/>
      <w:numFmt w:val="decimal"/>
      <w:lvlText w:val="%1.%2.%3."/>
      <w:lvlJc w:val="left"/>
      <w:pPr>
        <w:ind w:left="1440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60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firstLine="2880"/>
      </w:pPr>
      <w:rPr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A95"/>
    <w:rsid w:val="00001A31"/>
    <w:rsid w:val="00091D50"/>
    <w:rsid w:val="000D2A95"/>
    <w:rsid w:val="0021603C"/>
    <w:rsid w:val="00240A1A"/>
    <w:rsid w:val="00315B51"/>
    <w:rsid w:val="00342354"/>
    <w:rsid w:val="00365513"/>
    <w:rsid w:val="00377986"/>
    <w:rsid w:val="004C643E"/>
    <w:rsid w:val="004C7DCC"/>
    <w:rsid w:val="004D19BF"/>
    <w:rsid w:val="00546589"/>
    <w:rsid w:val="0065103F"/>
    <w:rsid w:val="006D1002"/>
    <w:rsid w:val="007A712A"/>
    <w:rsid w:val="0082153C"/>
    <w:rsid w:val="008766D7"/>
    <w:rsid w:val="00A07572"/>
    <w:rsid w:val="00A3380A"/>
    <w:rsid w:val="00AB60D9"/>
    <w:rsid w:val="00B94708"/>
    <w:rsid w:val="00BC2510"/>
    <w:rsid w:val="00BD0031"/>
    <w:rsid w:val="00BF152A"/>
    <w:rsid w:val="00C11671"/>
    <w:rsid w:val="00C128B1"/>
    <w:rsid w:val="00C3590E"/>
    <w:rsid w:val="00CA404C"/>
    <w:rsid w:val="00CB73D7"/>
    <w:rsid w:val="00CD13AC"/>
    <w:rsid w:val="00D66D21"/>
    <w:rsid w:val="00D934F1"/>
    <w:rsid w:val="00FA1BBD"/>
    <w:rsid w:val="00FA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78EFD"/>
  <w15:docId w15:val="{B254D778-2422-4AF0-BA49-3B383D58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3904</Words>
  <Characters>22257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dogovor_2.doc.docx</vt:lpstr>
    </vt:vector>
  </TitlesOfParts>
  <Company>Note</Company>
  <LinksUpToDate>false</LinksUpToDate>
  <CharactersWithSpaces>26109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dogovor_2.doc.docx</dc:title>
  <dc:creator>влад</dc:creator>
  <cp:lastModifiedBy>Вахнина Римма</cp:lastModifiedBy>
  <cp:revision>18</cp:revision>
  <dcterms:created xsi:type="dcterms:W3CDTF">2019-09-12T11:29:00Z</dcterms:created>
  <dcterms:modified xsi:type="dcterms:W3CDTF">2019-09-12T11:32:00Z</dcterms:modified>
</cp:coreProperties>
</file>